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17A" w14:textId="77777777" w:rsidR="00904DAC" w:rsidRDefault="00904DAC" w:rsidP="005F2AF8">
      <w:pPr>
        <w:jc w:val="left"/>
        <w:rPr>
          <w:rFonts w:cs="Arial"/>
          <w:b/>
        </w:rPr>
      </w:pPr>
      <w:r w:rsidRPr="002E2348">
        <w:rPr>
          <w:rFonts w:cs="Arial"/>
          <w:b/>
        </w:rPr>
        <w:t>Presse</w:t>
      </w:r>
      <w:r w:rsidR="00CA0F88" w:rsidRPr="002E2348">
        <w:rPr>
          <w:rFonts w:cs="Arial"/>
          <w:b/>
        </w:rPr>
        <w:t>aussendung</w:t>
      </w:r>
      <w:r w:rsidR="005F2AF8" w:rsidRPr="002E2348">
        <w:rPr>
          <w:rFonts w:cs="Arial"/>
          <w:b/>
        </w:rPr>
        <w:t xml:space="preserve">, </w:t>
      </w:r>
      <w:r w:rsidR="003F1760">
        <w:rPr>
          <w:rFonts w:cs="Arial"/>
          <w:b/>
        </w:rPr>
        <w:t>09.10.2019</w:t>
      </w:r>
    </w:p>
    <w:p w14:paraId="13D4BF63" w14:textId="384E1284" w:rsidR="003F1760" w:rsidRDefault="00DA6498" w:rsidP="003F1760">
      <w:pPr>
        <w:pStyle w:val="StandardWeb"/>
        <w:spacing w:line="36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Regionales</w:t>
      </w:r>
      <w:r w:rsidR="003F1760">
        <w:rPr>
          <w:rStyle w:val="Fett"/>
          <w:rFonts w:ascii="Arial" w:hAnsi="Arial" w:cs="Arial"/>
        </w:rPr>
        <w:t xml:space="preserve"> Agenda </w:t>
      </w:r>
      <w:r w:rsidR="005D422F">
        <w:rPr>
          <w:rStyle w:val="Fett"/>
          <w:rFonts w:ascii="Arial" w:hAnsi="Arial" w:cs="Arial"/>
        </w:rPr>
        <w:t xml:space="preserve">21 </w:t>
      </w:r>
      <w:r w:rsidR="003F1760" w:rsidRPr="00136582">
        <w:rPr>
          <w:rStyle w:val="Fett"/>
          <w:rFonts w:ascii="Arial" w:hAnsi="Arial" w:cs="Arial"/>
        </w:rPr>
        <w:t>N</w:t>
      </w:r>
      <w:r w:rsidR="003F1760">
        <w:rPr>
          <w:rStyle w:val="Fett"/>
          <w:rFonts w:ascii="Arial" w:hAnsi="Arial" w:cs="Arial"/>
        </w:rPr>
        <w:t>etzwerktreffen: Oberösterreich in 20 Jahren</w:t>
      </w:r>
    </w:p>
    <w:p w14:paraId="63BEF92D" w14:textId="03ED6FF9" w:rsidR="003F1760" w:rsidRDefault="003F1760" w:rsidP="003F1760">
      <w:pPr>
        <w:pStyle w:val="StandardWeb"/>
        <w:spacing w:line="360" w:lineRule="auto"/>
        <w:jc w:val="both"/>
        <w:rPr>
          <w:rStyle w:val="Fett"/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 xml:space="preserve">MÜHLVIERTEL. Wie werden die wesentlichen Megatrends des 21. Jahrhunderts in den oberösterreichischen Gemeinden sichtbar und wie gestalten wir unser Leben in 20 Jahren? Diese Fragen stehen im Mittelpunkt des </w:t>
      </w:r>
      <w:r w:rsidRPr="005D422F">
        <w:rPr>
          <w:rStyle w:val="Fett"/>
          <w:rFonts w:ascii="Arial" w:hAnsi="Arial" w:cs="Arial"/>
          <w:sz w:val="22"/>
          <w:szCs w:val="22"/>
        </w:rPr>
        <w:t>Agenda 21 Netzwerktreffens</w:t>
      </w:r>
      <w:r>
        <w:rPr>
          <w:rStyle w:val="Fett"/>
          <w:rFonts w:ascii="Arial" w:hAnsi="Arial" w:cs="Arial"/>
          <w:sz w:val="22"/>
          <w:szCs w:val="22"/>
        </w:rPr>
        <w:t xml:space="preserve"> am Montag, 21. Oktober ab 18.30 Uhr im Gramaphon, Gramastetten. Die </w:t>
      </w:r>
      <w:r w:rsidR="00136582">
        <w:rPr>
          <w:rStyle w:val="Fett"/>
          <w:rFonts w:ascii="Arial" w:hAnsi="Arial" w:cs="Arial"/>
          <w:sz w:val="22"/>
          <w:szCs w:val="22"/>
        </w:rPr>
        <w:t>O</w:t>
      </w:r>
      <w:r w:rsidR="00F87EA7">
        <w:rPr>
          <w:rStyle w:val="Fett"/>
          <w:rFonts w:ascii="Arial" w:hAnsi="Arial" w:cs="Arial"/>
          <w:sz w:val="22"/>
          <w:szCs w:val="22"/>
        </w:rPr>
        <w:t>berösterreichische</w:t>
      </w:r>
      <w:r>
        <w:rPr>
          <w:rStyle w:val="Fett"/>
          <w:rFonts w:ascii="Arial" w:hAnsi="Arial" w:cs="Arial"/>
          <w:sz w:val="22"/>
          <w:szCs w:val="22"/>
        </w:rPr>
        <w:t xml:space="preserve"> Zukunftsakademie präsentiert die z</w:t>
      </w:r>
      <w:r w:rsidRPr="00D301F0">
        <w:rPr>
          <w:rStyle w:val="Fett"/>
          <w:rFonts w:ascii="Arial" w:hAnsi="Arial" w:cs="Arial"/>
          <w:sz w:val="22"/>
          <w:szCs w:val="22"/>
        </w:rPr>
        <w:t xml:space="preserve">ehn </w:t>
      </w:r>
      <w:r>
        <w:rPr>
          <w:rStyle w:val="Fett"/>
          <w:rFonts w:ascii="Arial" w:hAnsi="Arial" w:cs="Arial"/>
          <w:sz w:val="22"/>
          <w:szCs w:val="22"/>
        </w:rPr>
        <w:t xml:space="preserve">wichtigsten </w:t>
      </w:r>
      <w:r w:rsidRPr="00D301F0">
        <w:rPr>
          <w:rStyle w:val="Fett"/>
          <w:rFonts w:ascii="Arial" w:hAnsi="Arial" w:cs="Arial"/>
          <w:sz w:val="22"/>
          <w:szCs w:val="22"/>
        </w:rPr>
        <w:t>Megatrends mit Relevanz für Oberösterreich</w:t>
      </w:r>
      <w:r>
        <w:rPr>
          <w:rStyle w:val="Fett"/>
          <w:rFonts w:ascii="Arial" w:hAnsi="Arial" w:cs="Arial"/>
          <w:sz w:val="22"/>
          <w:szCs w:val="22"/>
        </w:rPr>
        <w:t xml:space="preserve">. Ergänzend dazu werden konkrete Projekte und Handlungsansätze aus Agenda </w:t>
      </w:r>
      <w:r w:rsidR="005D422F">
        <w:rPr>
          <w:rStyle w:val="Fett"/>
          <w:rFonts w:ascii="Arial" w:hAnsi="Arial" w:cs="Arial"/>
          <w:sz w:val="22"/>
          <w:szCs w:val="22"/>
        </w:rPr>
        <w:t>21-</w:t>
      </w:r>
      <w:r w:rsidRPr="005D422F">
        <w:rPr>
          <w:rStyle w:val="Fett"/>
          <w:rFonts w:ascii="Arial" w:hAnsi="Arial" w:cs="Arial"/>
          <w:sz w:val="22"/>
          <w:szCs w:val="22"/>
        </w:rPr>
        <w:t>G</w:t>
      </w:r>
      <w:r>
        <w:rPr>
          <w:rStyle w:val="Fett"/>
          <w:rFonts w:ascii="Arial" w:hAnsi="Arial" w:cs="Arial"/>
          <w:sz w:val="22"/>
          <w:szCs w:val="22"/>
        </w:rPr>
        <w:t xml:space="preserve">emeinden vorgestellt, die diese Veränderungen nicht als Gefahr, sondern als Chance für eine positive Entwicklung begreifen. </w:t>
      </w:r>
    </w:p>
    <w:p w14:paraId="306A26BD" w14:textId="39D9FCFD" w:rsidR="00842D3A" w:rsidRDefault="003F1760" w:rsidP="003F1760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CEE">
        <w:rPr>
          <w:rFonts w:ascii="Arial" w:hAnsi="Arial" w:cs="Arial"/>
          <w:sz w:val="22"/>
          <w:szCs w:val="22"/>
        </w:rPr>
        <w:t xml:space="preserve">Megatrends sind die großen Treiber des Wandels in unserer Zeit. Sie beschreiben jene zukunftsprägenden Entwicklungen, die in den nächsten Jahren wirksam werden. </w:t>
      </w:r>
      <w:r>
        <w:rPr>
          <w:rFonts w:ascii="Arial" w:hAnsi="Arial" w:cs="Arial"/>
          <w:sz w:val="22"/>
          <w:szCs w:val="22"/>
        </w:rPr>
        <w:t>Die Digitalisierung, die immer älter werdende Gesellschaft</w:t>
      </w:r>
      <w:r w:rsidRPr="004C5C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der</w:t>
      </w:r>
      <w:r w:rsidRPr="004C5CEE">
        <w:rPr>
          <w:rFonts w:ascii="Arial" w:hAnsi="Arial" w:cs="Arial"/>
          <w:sz w:val="22"/>
          <w:szCs w:val="22"/>
        </w:rPr>
        <w:t xml:space="preserve"> Klimawandel, neue</w:t>
      </w:r>
      <w:r>
        <w:rPr>
          <w:rFonts w:ascii="Arial" w:hAnsi="Arial" w:cs="Arial"/>
          <w:sz w:val="22"/>
          <w:szCs w:val="22"/>
        </w:rPr>
        <w:t xml:space="preserve"> Formen der Mobilität und </w:t>
      </w:r>
      <w:r w:rsidRPr="004C5CEE">
        <w:rPr>
          <w:rFonts w:ascii="Arial" w:hAnsi="Arial" w:cs="Arial"/>
          <w:sz w:val="22"/>
          <w:szCs w:val="22"/>
        </w:rPr>
        <w:t xml:space="preserve">der Arbeit sind nur ein Ausschnitt der Megatrends, die uns insbesondere auch im kommunalen Kontext beschäftigen werden. </w:t>
      </w:r>
      <w:r w:rsidR="00842D3A">
        <w:rPr>
          <w:rFonts w:ascii="Arial" w:hAnsi="Arial" w:cs="Arial"/>
          <w:sz w:val="22"/>
          <w:szCs w:val="22"/>
        </w:rPr>
        <w:t xml:space="preserve">„Aus diesen Veränderungen ergeben sich nicht nur Herausforderungen, sondern auch Chancen für unsere Gemeinden,“ ist Christine Rehberger vom Regionalmanagement </w:t>
      </w:r>
      <w:r w:rsidR="00F87EA7">
        <w:rPr>
          <w:rFonts w:ascii="Arial" w:hAnsi="Arial" w:cs="Arial"/>
          <w:sz w:val="22"/>
          <w:szCs w:val="22"/>
        </w:rPr>
        <w:t>Oberösterreich</w:t>
      </w:r>
      <w:r w:rsidR="00842D3A">
        <w:rPr>
          <w:rFonts w:ascii="Arial" w:hAnsi="Arial" w:cs="Arial"/>
          <w:sz w:val="22"/>
          <w:szCs w:val="22"/>
        </w:rPr>
        <w:t xml:space="preserve"> überzeugt. </w:t>
      </w:r>
    </w:p>
    <w:p w14:paraId="735CF002" w14:textId="28C287C8" w:rsidR="003F1760" w:rsidRPr="00DA6498" w:rsidRDefault="00842D3A" w:rsidP="00DA6498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dem Motto </w:t>
      </w:r>
      <w:r w:rsidRPr="00D12BAE">
        <w:rPr>
          <w:rFonts w:ascii="Arial" w:hAnsi="Arial" w:cs="Arial"/>
          <w:b/>
          <w:sz w:val="22"/>
          <w:szCs w:val="22"/>
        </w:rPr>
        <w:t>„Trends are your friends“</w:t>
      </w:r>
      <w:r>
        <w:rPr>
          <w:rFonts w:ascii="Arial" w:hAnsi="Arial" w:cs="Arial"/>
          <w:sz w:val="22"/>
          <w:szCs w:val="22"/>
        </w:rPr>
        <w:t xml:space="preserve"> sind daher alle</w:t>
      </w:r>
      <w:r w:rsidR="003F1760" w:rsidRPr="004C5CEE">
        <w:rPr>
          <w:rFonts w:ascii="Arial" w:hAnsi="Arial" w:cs="Arial"/>
          <w:sz w:val="22"/>
          <w:szCs w:val="22"/>
        </w:rPr>
        <w:t xml:space="preserve"> AkteurInnen aus den Agenda </w:t>
      </w:r>
      <w:r w:rsidR="003F1760" w:rsidRPr="005D422F">
        <w:rPr>
          <w:rFonts w:ascii="Arial" w:hAnsi="Arial" w:cs="Arial"/>
          <w:sz w:val="22"/>
          <w:szCs w:val="22"/>
        </w:rPr>
        <w:t>21-G</w:t>
      </w:r>
      <w:r w:rsidR="003F1760" w:rsidRPr="004C5CEE">
        <w:rPr>
          <w:rFonts w:ascii="Arial" w:hAnsi="Arial" w:cs="Arial"/>
          <w:sz w:val="22"/>
          <w:szCs w:val="22"/>
        </w:rPr>
        <w:t xml:space="preserve">emeinden, sowie Interessierte sehr herzlich </w:t>
      </w:r>
      <w:r>
        <w:rPr>
          <w:rFonts w:ascii="Arial" w:hAnsi="Arial" w:cs="Arial"/>
          <w:sz w:val="22"/>
          <w:szCs w:val="22"/>
        </w:rPr>
        <w:t>zum</w:t>
      </w:r>
      <w:r w:rsidR="003F1760" w:rsidRPr="004C5CEE">
        <w:rPr>
          <w:rFonts w:ascii="Arial" w:hAnsi="Arial" w:cs="Arial"/>
          <w:sz w:val="22"/>
          <w:szCs w:val="22"/>
        </w:rPr>
        <w:t xml:space="preserve"> Regionalen Agenda </w:t>
      </w:r>
      <w:r w:rsidR="003F1760" w:rsidRPr="005D422F">
        <w:rPr>
          <w:rFonts w:ascii="Arial" w:hAnsi="Arial" w:cs="Arial"/>
          <w:sz w:val="22"/>
          <w:szCs w:val="22"/>
        </w:rPr>
        <w:t>21 N</w:t>
      </w:r>
      <w:r w:rsidR="003F1760" w:rsidRPr="004C5CEE">
        <w:rPr>
          <w:rFonts w:ascii="Arial" w:hAnsi="Arial" w:cs="Arial"/>
          <w:sz w:val="22"/>
          <w:szCs w:val="22"/>
        </w:rPr>
        <w:t xml:space="preserve">etzwerktreffen </w:t>
      </w:r>
      <w:r>
        <w:rPr>
          <w:rFonts w:ascii="Arial" w:hAnsi="Arial" w:cs="Arial"/>
          <w:sz w:val="22"/>
          <w:szCs w:val="22"/>
        </w:rPr>
        <w:t xml:space="preserve">eingeladen, um gemeinsam </w:t>
      </w:r>
      <w:r w:rsidR="003F1760" w:rsidRPr="004C5CEE">
        <w:rPr>
          <w:rFonts w:ascii="Arial" w:hAnsi="Arial" w:cs="Arial"/>
          <w:sz w:val="22"/>
          <w:szCs w:val="22"/>
        </w:rPr>
        <w:t>Gestaltungsspielräume und konkrete Ideen im Umgang m</w:t>
      </w:r>
      <w:r w:rsidR="003F1760">
        <w:rPr>
          <w:rFonts w:ascii="Arial" w:hAnsi="Arial" w:cs="Arial"/>
          <w:sz w:val="22"/>
          <w:szCs w:val="22"/>
        </w:rPr>
        <w:t>it den Megatrends zu entdecken.</w:t>
      </w:r>
      <w:r w:rsidR="00304EB1">
        <w:rPr>
          <w:rFonts w:ascii="Arial" w:hAnsi="Arial" w:cs="Arial"/>
          <w:sz w:val="22"/>
          <w:szCs w:val="22"/>
        </w:rPr>
        <w:t xml:space="preserve"> </w:t>
      </w:r>
      <w:r w:rsidR="00304EB1" w:rsidRPr="00D12BAE">
        <w:rPr>
          <w:rFonts w:ascii="Arial" w:hAnsi="Arial" w:cs="Arial"/>
          <w:b/>
          <w:sz w:val="22"/>
          <w:szCs w:val="22"/>
        </w:rPr>
        <w:t>„Lernen aus der Zukunft“</w:t>
      </w:r>
      <w:r w:rsidR="00304EB1">
        <w:rPr>
          <w:rFonts w:ascii="Arial" w:hAnsi="Arial" w:cs="Arial"/>
          <w:sz w:val="22"/>
          <w:szCs w:val="22"/>
        </w:rPr>
        <w:t xml:space="preserve"> heißt es beim Impulsvortrag von</w:t>
      </w:r>
      <w:r>
        <w:rPr>
          <w:rFonts w:ascii="Arial" w:hAnsi="Arial" w:cs="Arial"/>
          <w:sz w:val="22"/>
          <w:szCs w:val="22"/>
        </w:rPr>
        <w:t xml:space="preserve"> </w:t>
      </w:r>
      <w:r w:rsidR="00304EB1">
        <w:rPr>
          <w:rFonts w:ascii="Arial" w:hAnsi="Arial" w:cs="Arial"/>
          <w:sz w:val="22"/>
          <w:szCs w:val="22"/>
        </w:rPr>
        <w:t>Dr. Johann Lefenda</w:t>
      </w:r>
      <w:r w:rsidR="003F1760" w:rsidRPr="004C5CEE">
        <w:rPr>
          <w:rFonts w:ascii="Arial" w:hAnsi="Arial" w:cs="Arial"/>
          <w:sz w:val="22"/>
          <w:szCs w:val="22"/>
        </w:rPr>
        <w:t>, Leiter</w:t>
      </w:r>
      <w:r w:rsidR="00304EB1">
        <w:rPr>
          <w:rFonts w:ascii="Arial" w:hAnsi="Arial" w:cs="Arial"/>
          <w:sz w:val="22"/>
          <w:szCs w:val="22"/>
        </w:rPr>
        <w:t xml:space="preserve"> der </w:t>
      </w:r>
      <w:r w:rsidR="005D422F">
        <w:rPr>
          <w:rFonts w:ascii="Arial" w:hAnsi="Arial" w:cs="Arial"/>
          <w:sz w:val="22"/>
          <w:szCs w:val="22"/>
        </w:rPr>
        <w:t xml:space="preserve">Oö. </w:t>
      </w:r>
      <w:r w:rsidR="00304EB1">
        <w:rPr>
          <w:rFonts w:ascii="Arial" w:hAnsi="Arial" w:cs="Arial"/>
          <w:sz w:val="22"/>
          <w:szCs w:val="22"/>
        </w:rPr>
        <w:t xml:space="preserve">Zukunftsakademie. Er wird </w:t>
      </w:r>
      <w:r w:rsidR="003F1760" w:rsidRPr="004C5CEE">
        <w:rPr>
          <w:rFonts w:ascii="Arial" w:hAnsi="Arial" w:cs="Arial"/>
          <w:sz w:val="22"/>
          <w:szCs w:val="22"/>
        </w:rPr>
        <w:t xml:space="preserve">zehn dieser Megatrends mit Relevanz für Oberösterreich vorstellen und anhand konkreter Projekte die praktische Arbeit mit den Megatrends begreifbar machen. </w:t>
      </w:r>
      <w:r w:rsidR="00C83F82">
        <w:rPr>
          <w:rFonts w:ascii="Arial" w:hAnsi="Arial" w:cs="Arial"/>
          <w:sz w:val="22"/>
          <w:szCs w:val="22"/>
        </w:rPr>
        <w:t>Erfahrene PraktikerInnen geben danach Einblick in kommunale Projekte. Ob Freiwilliges Engagement, die Landspinnerei St. Aegidi, Klimaschutz, Multilokale und ihr Potential für ländliche Gemeinden oder Zukunftsorientierte Wohnmodell</w:t>
      </w:r>
      <w:r w:rsidR="00EB62EA">
        <w:rPr>
          <w:rFonts w:ascii="Arial" w:hAnsi="Arial" w:cs="Arial"/>
          <w:sz w:val="22"/>
          <w:szCs w:val="22"/>
        </w:rPr>
        <w:t>e</w:t>
      </w:r>
      <w:r w:rsidR="00C83F82">
        <w:rPr>
          <w:rFonts w:ascii="Arial" w:hAnsi="Arial" w:cs="Arial"/>
          <w:sz w:val="22"/>
          <w:szCs w:val="22"/>
        </w:rPr>
        <w:t xml:space="preserve"> fü</w:t>
      </w:r>
      <w:r w:rsidR="00DA6498">
        <w:rPr>
          <w:rFonts w:ascii="Arial" w:hAnsi="Arial" w:cs="Arial"/>
          <w:sz w:val="22"/>
          <w:szCs w:val="22"/>
        </w:rPr>
        <w:t>r junge Erwachsene: Hier wird sichtbar wie diese Veränderungen als Chancen in Gemeinden genutzt werden können.</w:t>
      </w:r>
      <w:r w:rsidR="00C83F82">
        <w:rPr>
          <w:rFonts w:ascii="Arial" w:hAnsi="Arial" w:cs="Arial"/>
          <w:sz w:val="22"/>
          <w:szCs w:val="22"/>
        </w:rPr>
        <w:t xml:space="preserve"> </w:t>
      </w:r>
      <w:r w:rsidR="003F1760" w:rsidRPr="00DA6498">
        <w:rPr>
          <w:rFonts w:ascii="Arial" w:hAnsi="Arial" w:cs="Arial"/>
          <w:color w:val="000000"/>
          <w:sz w:val="22"/>
          <w:szCs w:val="22"/>
        </w:rPr>
        <w:t xml:space="preserve">Das Agenda </w:t>
      </w:r>
      <w:r w:rsidR="005D422F">
        <w:rPr>
          <w:rFonts w:ascii="Arial" w:hAnsi="Arial" w:cs="Arial"/>
          <w:color w:val="000000"/>
          <w:sz w:val="22"/>
          <w:szCs w:val="22"/>
        </w:rPr>
        <w:t xml:space="preserve">21 </w:t>
      </w:r>
      <w:r w:rsidR="003F1760" w:rsidRPr="005D422F">
        <w:rPr>
          <w:rFonts w:ascii="Arial" w:hAnsi="Arial" w:cs="Arial"/>
          <w:color w:val="000000"/>
          <w:sz w:val="22"/>
          <w:szCs w:val="22"/>
        </w:rPr>
        <w:t>N</w:t>
      </w:r>
      <w:r w:rsidR="003F1760" w:rsidRPr="00DA6498">
        <w:rPr>
          <w:rFonts w:ascii="Arial" w:hAnsi="Arial" w:cs="Arial"/>
          <w:color w:val="000000"/>
          <w:sz w:val="22"/>
          <w:szCs w:val="22"/>
        </w:rPr>
        <w:t xml:space="preserve">etzwerktreffen ist eine Veranstaltung des Regionalmanagements </w:t>
      </w:r>
      <w:r w:rsidR="00F87EA7">
        <w:rPr>
          <w:rFonts w:ascii="Arial" w:hAnsi="Arial" w:cs="Arial"/>
          <w:color w:val="000000"/>
          <w:sz w:val="22"/>
          <w:szCs w:val="22"/>
        </w:rPr>
        <w:t>OÖ</w:t>
      </w:r>
      <w:r w:rsidR="00F87EA7" w:rsidRPr="00DA6498">
        <w:rPr>
          <w:rFonts w:ascii="Arial" w:hAnsi="Arial" w:cs="Arial"/>
          <w:color w:val="000000"/>
          <w:sz w:val="22"/>
          <w:szCs w:val="22"/>
        </w:rPr>
        <w:t xml:space="preserve"> </w:t>
      </w:r>
      <w:r w:rsidR="003F1760" w:rsidRPr="00DA6498">
        <w:rPr>
          <w:rFonts w:ascii="Arial" w:hAnsi="Arial" w:cs="Arial"/>
          <w:color w:val="000000"/>
          <w:sz w:val="22"/>
          <w:szCs w:val="22"/>
        </w:rPr>
        <w:t xml:space="preserve">mit Unterstützung der </w:t>
      </w:r>
      <w:r w:rsidR="005D422F">
        <w:rPr>
          <w:rFonts w:ascii="Arial" w:hAnsi="Arial" w:cs="Arial"/>
          <w:color w:val="000000"/>
          <w:sz w:val="22"/>
          <w:szCs w:val="22"/>
        </w:rPr>
        <w:t xml:space="preserve">Oö. </w:t>
      </w:r>
      <w:r w:rsidR="003F1760" w:rsidRPr="00DA6498">
        <w:rPr>
          <w:rFonts w:ascii="Arial" w:hAnsi="Arial" w:cs="Arial"/>
          <w:color w:val="000000"/>
          <w:sz w:val="22"/>
          <w:szCs w:val="22"/>
        </w:rPr>
        <w:t xml:space="preserve">Zukunftsakademie. </w:t>
      </w:r>
      <w:r w:rsidR="00DA6498">
        <w:rPr>
          <w:rFonts w:ascii="Arial" w:hAnsi="Arial" w:cs="Arial"/>
          <w:color w:val="000000"/>
          <w:sz w:val="22"/>
          <w:szCs w:val="22"/>
        </w:rPr>
        <w:t xml:space="preserve">Weitere Informationen und Anmeldung unter: </w:t>
      </w:r>
      <w:hyperlink r:id="rId7" w:history="1">
        <w:r w:rsidR="00DA6498" w:rsidRPr="00CF6ED0">
          <w:rPr>
            <w:rStyle w:val="Hyperlink"/>
            <w:rFonts w:ascii="Arial" w:hAnsi="Arial" w:cs="Arial"/>
            <w:sz w:val="22"/>
            <w:szCs w:val="22"/>
          </w:rPr>
          <w:t>https://post.r</w:t>
        </w:r>
        <w:r w:rsidR="00DA6498" w:rsidRPr="00CF6ED0">
          <w:rPr>
            <w:rStyle w:val="Hyperlink"/>
            <w:rFonts w:ascii="Arial" w:hAnsi="Arial" w:cs="Arial"/>
            <w:sz w:val="22"/>
            <w:szCs w:val="22"/>
          </w:rPr>
          <w:t>m</w:t>
        </w:r>
        <w:r w:rsidR="00DA6498" w:rsidRPr="00CF6ED0">
          <w:rPr>
            <w:rStyle w:val="Hyperlink"/>
            <w:rFonts w:ascii="Arial" w:hAnsi="Arial" w:cs="Arial"/>
            <w:sz w:val="22"/>
            <w:szCs w:val="22"/>
          </w:rPr>
          <w:t>ooe.at/</w:t>
        </w:r>
      </w:hyperlink>
      <w:r w:rsidR="00DA649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706447" w14:textId="77777777" w:rsidR="003F1760" w:rsidRPr="001369C9" w:rsidRDefault="003F1760" w:rsidP="003F1760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760" w14:paraId="049D5D53" w14:textId="77777777" w:rsidTr="00431540">
        <w:tc>
          <w:tcPr>
            <w:tcW w:w="9062" w:type="dxa"/>
          </w:tcPr>
          <w:p w14:paraId="25C3D2D5" w14:textId="77777777" w:rsidR="003F1760" w:rsidRPr="00524372" w:rsidRDefault="003F1760" w:rsidP="00431540">
            <w:pPr>
              <w:rPr>
                <w:rFonts w:cs="Arial"/>
                <w:b/>
              </w:rPr>
            </w:pPr>
            <w:r w:rsidRPr="00524372">
              <w:rPr>
                <w:rFonts w:cs="Arial"/>
                <w:b/>
              </w:rPr>
              <w:lastRenderedPageBreak/>
              <w:t>Was ist Agenda 21?</w:t>
            </w:r>
          </w:p>
          <w:p w14:paraId="647C0374" w14:textId="131EA39D" w:rsidR="003F1760" w:rsidRPr="00524372" w:rsidRDefault="003F1760" w:rsidP="005D422F">
            <w:pPr>
              <w:rPr>
                <w:rFonts w:cs="Arial"/>
                <w:b/>
              </w:rPr>
            </w:pPr>
            <w:r w:rsidRPr="00524372">
              <w:rPr>
                <w:rFonts w:cs="Arial"/>
                <w:lang w:val="de-AT" w:eastAsia="de-AT"/>
              </w:rPr>
              <w:t>Das Land Oberösterreich unterstützt mit dem Schwerpunkt Agenda 21</w:t>
            </w:r>
            <w:r w:rsidR="005D422F">
              <w:rPr>
                <w:rFonts w:cs="Arial"/>
                <w:lang w:val="de-AT" w:eastAsia="de-AT"/>
              </w:rPr>
              <w:t>-</w:t>
            </w:r>
            <w:r w:rsidRPr="00CC5827">
              <w:rPr>
                <w:rFonts w:cs="Arial"/>
                <w:lang w:val="de-AT" w:eastAsia="de-AT"/>
              </w:rPr>
              <w:t xml:space="preserve">Gemeinden und Regionen </w:t>
            </w:r>
            <w:r w:rsidRPr="00524372">
              <w:rPr>
                <w:rFonts w:cs="Arial"/>
                <w:lang w:val="de-AT" w:eastAsia="de-AT"/>
              </w:rPr>
              <w:t>bei einer</w:t>
            </w:r>
            <w:r w:rsidRPr="00CC5827">
              <w:rPr>
                <w:rFonts w:cs="Arial"/>
                <w:lang w:val="de-AT" w:eastAsia="de-AT"/>
              </w:rPr>
              <w:t xml:space="preserve"> positive</w:t>
            </w:r>
            <w:r w:rsidRPr="00524372">
              <w:rPr>
                <w:rFonts w:cs="Arial"/>
                <w:lang w:val="de-AT" w:eastAsia="de-AT"/>
              </w:rPr>
              <w:t>n</w:t>
            </w:r>
            <w:r w:rsidRPr="00CC5827">
              <w:rPr>
                <w:rFonts w:cs="Arial"/>
                <w:lang w:val="de-AT" w:eastAsia="de-AT"/>
              </w:rPr>
              <w:t xml:space="preserve"> Entwicklung in Richtung Lebensqualität und Nachhaltigkeit</w:t>
            </w:r>
            <w:r w:rsidRPr="00524372">
              <w:rPr>
                <w:rFonts w:cs="Arial"/>
                <w:lang w:val="de-AT" w:eastAsia="de-AT"/>
              </w:rPr>
              <w:t xml:space="preserve">. </w:t>
            </w:r>
            <w:r w:rsidRPr="00CC5827">
              <w:rPr>
                <w:rFonts w:cs="Arial"/>
                <w:lang w:val="de-AT" w:eastAsia="de-AT"/>
              </w:rPr>
              <w:t>Mit Bürger</w:t>
            </w:r>
            <w:r w:rsidR="00F87EA7">
              <w:rPr>
                <w:rFonts w:cs="Arial"/>
                <w:lang w:val="de-AT" w:eastAsia="de-AT"/>
              </w:rPr>
              <w:t>I</w:t>
            </w:r>
            <w:r w:rsidRPr="00CC5827">
              <w:rPr>
                <w:rFonts w:cs="Arial"/>
                <w:lang w:val="de-AT" w:eastAsia="de-AT"/>
              </w:rPr>
              <w:t xml:space="preserve">nnen soll </w:t>
            </w:r>
            <w:r w:rsidR="00F87EA7">
              <w:rPr>
                <w:rFonts w:cs="Arial"/>
                <w:lang w:val="de-AT" w:eastAsia="de-AT"/>
              </w:rPr>
              <w:t xml:space="preserve">hierbei </w:t>
            </w:r>
            <w:r w:rsidRPr="00CC5827">
              <w:rPr>
                <w:rFonts w:cs="Arial"/>
                <w:lang w:val="de-AT" w:eastAsia="de-AT"/>
              </w:rPr>
              <w:t>eine Zukunftsperspektive erarbeitet werden, die über kurzfristige Planungshorizonte und einzelne Sachthemen hinausgeht und diese in konkrete Maßnahmen und innovative Projekte umsetzt.</w:t>
            </w:r>
            <w:r w:rsidRPr="00524372">
              <w:t xml:space="preserve"> I</w:t>
            </w:r>
            <w:r w:rsidRPr="00524372">
              <w:rPr>
                <w:rFonts w:cs="Arial"/>
                <w:lang w:val="de-AT" w:eastAsia="de-AT"/>
              </w:rPr>
              <w:t>n Oberösterreich haben bisher bereits 1</w:t>
            </w:r>
            <w:r w:rsidR="00DA6498">
              <w:rPr>
                <w:rFonts w:cs="Arial"/>
                <w:lang w:val="de-AT" w:eastAsia="de-AT"/>
              </w:rPr>
              <w:t>50</w:t>
            </w:r>
            <w:r w:rsidRPr="00524372">
              <w:rPr>
                <w:rFonts w:cs="Arial"/>
                <w:lang w:val="de-AT" w:eastAsia="de-AT"/>
              </w:rPr>
              <w:t xml:space="preserve"> von derzeit 442 Gemeinden einen Agenda </w:t>
            </w:r>
            <w:r w:rsidRPr="005D422F">
              <w:rPr>
                <w:rFonts w:cs="Arial"/>
                <w:lang w:val="de-AT" w:eastAsia="de-AT"/>
              </w:rPr>
              <w:t>21-Prozess</w:t>
            </w:r>
            <w:r w:rsidRPr="00524372">
              <w:rPr>
                <w:rFonts w:cs="Arial"/>
                <w:lang w:val="de-AT" w:eastAsia="de-AT"/>
              </w:rPr>
              <w:t xml:space="preserve"> beschlossen, gestartet oder beendet. </w:t>
            </w:r>
            <w:r w:rsidRPr="00CC5827">
              <w:rPr>
                <w:rFonts w:cs="Arial"/>
                <w:lang w:val="de-AT" w:eastAsia="de-AT"/>
              </w:rPr>
              <w:t xml:space="preserve">„Agenda“ kommt aus dem Lateinischen und bedeutet so </w:t>
            </w:r>
            <w:r w:rsidRPr="00524372">
              <w:rPr>
                <w:rFonts w:cs="Arial"/>
                <w:lang w:val="de-AT" w:eastAsia="de-AT"/>
              </w:rPr>
              <w:t xml:space="preserve">viel wie „was zu tun ist“. „21“ </w:t>
            </w:r>
            <w:r w:rsidRPr="00CC5827">
              <w:rPr>
                <w:rFonts w:cs="Arial"/>
                <w:lang w:val="de-AT" w:eastAsia="de-AT"/>
              </w:rPr>
              <w:t xml:space="preserve">steht für ein „lebenswertes 21. Jahrhundert“. </w:t>
            </w:r>
            <w:r w:rsidRPr="00524372">
              <w:rPr>
                <w:rFonts w:cs="Arial"/>
                <w:lang w:val="de-AT" w:eastAsia="de-AT"/>
              </w:rPr>
              <w:t xml:space="preserve">Die bei der </w:t>
            </w:r>
            <w:r w:rsidR="005D422F">
              <w:rPr>
                <w:rFonts w:cs="Arial"/>
                <w:lang w:val="de-AT" w:eastAsia="de-AT"/>
              </w:rPr>
              <w:t>O</w:t>
            </w:r>
            <w:r w:rsidR="00F87EA7">
              <w:rPr>
                <w:rFonts w:cs="Arial"/>
                <w:lang w:val="de-AT" w:eastAsia="de-AT"/>
              </w:rPr>
              <w:t>ö</w:t>
            </w:r>
            <w:r w:rsidRPr="00524372">
              <w:rPr>
                <w:rFonts w:cs="Arial"/>
                <w:lang w:val="de-AT" w:eastAsia="de-AT"/>
              </w:rPr>
              <w:t xml:space="preserve">. Zukunftsakademie angesiedelte Leitstelle Agenda 21 koordiniert und unterstützt das landesweite Agenda </w:t>
            </w:r>
            <w:r w:rsidRPr="005D422F">
              <w:rPr>
                <w:rFonts w:cs="Arial"/>
                <w:lang w:val="de-AT" w:eastAsia="de-AT"/>
              </w:rPr>
              <w:t>21-N</w:t>
            </w:r>
            <w:r w:rsidRPr="00524372">
              <w:rPr>
                <w:rFonts w:cs="Arial"/>
                <w:lang w:val="de-AT" w:eastAsia="de-AT"/>
              </w:rPr>
              <w:t>etzwerk in Zusammenarbeit mit den vier Regionalmanager</w:t>
            </w:r>
            <w:r w:rsidR="005D422F">
              <w:rPr>
                <w:rFonts w:cs="Arial"/>
                <w:lang w:val="de-AT" w:eastAsia="de-AT"/>
              </w:rPr>
              <w:t>I</w:t>
            </w:r>
            <w:r w:rsidRPr="00524372">
              <w:rPr>
                <w:rFonts w:cs="Arial"/>
                <w:lang w:val="de-AT" w:eastAsia="de-AT"/>
              </w:rPr>
              <w:t>nnen für Nachhaltigkeit und Umwelt</w:t>
            </w:r>
            <w:r w:rsidR="009F3923">
              <w:rPr>
                <w:rFonts w:cs="Arial"/>
                <w:lang w:val="de-AT" w:eastAsia="de-AT"/>
              </w:rPr>
              <w:t xml:space="preserve"> der Regionalmanagement </w:t>
            </w:r>
            <w:r w:rsidR="00F87EA7">
              <w:rPr>
                <w:rFonts w:cs="Arial"/>
                <w:lang w:val="de-AT" w:eastAsia="de-AT"/>
              </w:rPr>
              <w:t xml:space="preserve">OÖ </w:t>
            </w:r>
            <w:r w:rsidR="009F3923" w:rsidRPr="00A21DE4">
              <w:rPr>
                <w:rFonts w:cs="Arial"/>
                <w:color w:val="000000" w:themeColor="text1"/>
                <w:lang w:val="de-AT" w:eastAsia="de-AT"/>
              </w:rPr>
              <w:t>Gmb</w:t>
            </w:r>
            <w:r w:rsidRPr="00A21DE4">
              <w:rPr>
                <w:rFonts w:cs="Arial"/>
                <w:color w:val="000000" w:themeColor="text1"/>
                <w:lang w:val="de-AT" w:eastAsia="de-AT"/>
              </w:rPr>
              <w:t>H.</w:t>
            </w:r>
          </w:p>
        </w:tc>
      </w:tr>
    </w:tbl>
    <w:p w14:paraId="2411E703" w14:textId="77777777" w:rsidR="003F1760" w:rsidRPr="002E2348" w:rsidRDefault="003F1760" w:rsidP="003F1760">
      <w:pPr>
        <w:rPr>
          <w:rFonts w:cs="Arial"/>
          <w:b/>
        </w:rPr>
      </w:pPr>
    </w:p>
    <w:p w14:paraId="5DD817DC" w14:textId="77777777" w:rsidR="00E03263" w:rsidRDefault="00E03263" w:rsidP="00E03263">
      <w:pPr>
        <w:spacing w:line="240" w:lineRule="auto"/>
        <w:jc w:val="left"/>
        <w:rPr>
          <w:rFonts w:cs="Arial"/>
          <w:b/>
          <w:sz w:val="20"/>
          <w:szCs w:val="20"/>
          <w:u w:val="single"/>
        </w:rPr>
      </w:pPr>
    </w:p>
    <w:p w14:paraId="46182E7C" w14:textId="77777777" w:rsidR="00E03263" w:rsidRPr="006B7052" w:rsidRDefault="00E03263" w:rsidP="00E03263">
      <w:pPr>
        <w:spacing w:line="276" w:lineRule="auto"/>
        <w:contextualSpacing/>
        <w:rPr>
          <w:b/>
          <w:sz w:val="18"/>
          <w:szCs w:val="18"/>
          <w:u w:val="single"/>
        </w:rPr>
      </w:pPr>
      <w:r w:rsidRPr="006B7052">
        <w:rPr>
          <w:b/>
          <w:sz w:val="18"/>
          <w:szCs w:val="18"/>
          <w:u w:val="single"/>
        </w:rPr>
        <w:t xml:space="preserve">Weitere Infos: </w:t>
      </w:r>
    </w:p>
    <w:p w14:paraId="28BC238A" w14:textId="77777777" w:rsidR="003F1760" w:rsidRPr="003F1760" w:rsidRDefault="003F1760" w:rsidP="003F1760">
      <w:pPr>
        <w:spacing w:line="276" w:lineRule="auto"/>
        <w:contextualSpacing/>
        <w:rPr>
          <w:sz w:val="18"/>
          <w:szCs w:val="18"/>
        </w:rPr>
      </w:pPr>
      <w:r w:rsidRPr="003F1760">
        <w:rPr>
          <w:sz w:val="18"/>
          <w:szCs w:val="18"/>
        </w:rPr>
        <w:t xml:space="preserve">Agenda 21: </w:t>
      </w:r>
      <w:hyperlink r:id="rId8" w:history="1">
        <w:r w:rsidRPr="00CF6ED0">
          <w:rPr>
            <w:rStyle w:val="Hyperlink"/>
            <w:sz w:val="18"/>
            <w:szCs w:val="18"/>
          </w:rPr>
          <w:t>www.agenda21-ooe.at</w:t>
        </w:r>
      </w:hyperlink>
      <w:r>
        <w:rPr>
          <w:sz w:val="18"/>
          <w:szCs w:val="18"/>
        </w:rPr>
        <w:t xml:space="preserve"> </w:t>
      </w:r>
      <w:r w:rsidRPr="003F17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4AC2C77" w14:textId="77777777" w:rsidR="003F1760" w:rsidRPr="005D422F" w:rsidRDefault="003F1760" w:rsidP="003F1760">
      <w:pPr>
        <w:spacing w:line="276" w:lineRule="auto"/>
        <w:contextualSpacing/>
        <w:rPr>
          <w:sz w:val="18"/>
          <w:szCs w:val="18"/>
          <w:lang w:val="en-GB"/>
        </w:rPr>
      </w:pPr>
      <w:r w:rsidRPr="005D422F">
        <w:rPr>
          <w:sz w:val="18"/>
          <w:szCs w:val="18"/>
          <w:lang w:val="de-AT"/>
        </w:rPr>
        <w:t>Regionalmanagement</w:t>
      </w:r>
      <w:r w:rsidRPr="005D422F">
        <w:rPr>
          <w:sz w:val="18"/>
          <w:szCs w:val="18"/>
          <w:lang w:val="en-GB"/>
        </w:rPr>
        <w:t xml:space="preserve"> OÖ: </w:t>
      </w:r>
      <w:hyperlink r:id="rId9" w:history="1">
        <w:r w:rsidRPr="005D422F">
          <w:rPr>
            <w:rStyle w:val="Hyperlink"/>
            <w:sz w:val="18"/>
            <w:szCs w:val="18"/>
            <w:lang w:val="en-GB"/>
          </w:rPr>
          <w:t>www.rmooe.at/aktuelles</w:t>
        </w:r>
      </w:hyperlink>
      <w:r w:rsidRPr="005D422F">
        <w:rPr>
          <w:sz w:val="18"/>
          <w:szCs w:val="18"/>
          <w:lang w:val="en-GB"/>
        </w:rPr>
        <w:t xml:space="preserve"> </w:t>
      </w:r>
    </w:p>
    <w:p w14:paraId="6C32A812" w14:textId="77777777" w:rsidR="003F1760" w:rsidRDefault="003F1760" w:rsidP="003F1760">
      <w:pPr>
        <w:spacing w:line="276" w:lineRule="auto"/>
        <w:contextualSpacing/>
        <w:rPr>
          <w:sz w:val="18"/>
          <w:szCs w:val="18"/>
          <w:lang w:val="en-GB"/>
        </w:rPr>
      </w:pPr>
      <w:r w:rsidRPr="003F1760">
        <w:rPr>
          <w:sz w:val="18"/>
          <w:szCs w:val="18"/>
          <w:lang w:val="en-GB"/>
        </w:rPr>
        <w:t xml:space="preserve">Facebook: </w:t>
      </w:r>
      <w:hyperlink r:id="rId10" w:history="1">
        <w:r w:rsidRPr="00CF6ED0">
          <w:rPr>
            <w:rStyle w:val="Hyperlink"/>
            <w:sz w:val="18"/>
            <w:szCs w:val="18"/>
            <w:lang w:val="en-GB"/>
          </w:rPr>
          <w:t>www.facebook.com/Agenda21NetzwerkOOE/</w:t>
        </w:r>
      </w:hyperlink>
      <w:r>
        <w:rPr>
          <w:sz w:val="18"/>
          <w:szCs w:val="18"/>
          <w:lang w:val="en-GB"/>
        </w:rPr>
        <w:t xml:space="preserve"> </w:t>
      </w:r>
    </w:p>
    <w:p w14:paraId="6E66A862" w14:textId="77777777" w:rsidR="003F1760" w:rsidRPr="003F1760" w:rsidRDefault="003F1760" w:rsidP="003F1760">
      <w:pPr>
        <w:spacing w:line="276" w:lineRule="auto"/>
        <w:contextualSpacing/>
        <w:rPr>
          <w:rStyle w:val="A5"/>
          <w:rFonts w:cs="Arial"/>
          <w:sz w:val="18"/>
          <w:szCs w:val="18"/>
          <w:lang w:val="en-GB"/>
        </w:rPr>
      </w:pPr>
    </w:p>
    <w:p w14:paraId="73569C87" w14:textId="77777777" w:rsidR="00E03263" w:rsidRPr="006B7052" w:rsidRDefault="00E03263" w:rsidP="00E03263">
      <w:pPr>
        <w:spacing w:line="276" w:lineRule="auto"/>
        <w:contextualSpacing/>
        <w:rPr>
          <w:rFonts w:cs="Arial"/>
          <w:sz w:val="18"/>
          <w:szCs w:val="18"/>
        </w:rPr>
      </w:pPr>
      <w:r w:rsidRPr="006B7052">
        <w:rPr>
          <w:rFonts w:cs="Arial"/>
          <w:b/>
          <w:sz w:val="18"/>
          <w:szCs w:val="18"/>
          <w:u w:val="single"/>
        </w:rPr>
        <w:t>Kontakt:</w:t>
      </w:r>
    </w:p>
    <w:p w14:paraId="5CBFDAA8" w14:textId="77777777" w:rsidR="00E03263" w:rsidRPr="006B7052" w:rsidRDefault="00E03263" w:rsidP="00E03263">
      <w:pPr>
        <w:spacing w:line="276" w:lineRule="auto"/>
        <w:contextualSpacing/>
        <w:outlineLvl w:val="0"/>
        <w:rPr>
          <w:rStyle w:val="A5"/>
          <w:rFonts w:cs="Arial"/>
          <w:sz w:val="18"/>
          <w:szCs w:val="18"/>
        </w:rPr>
      </w:pPr>
      <w:r w:rsidRPr="006B7052">
        <w:rPr>
          <w:rStyle w:val="A5"/>
          <w:rFonts w:cs="Arial"/>
          <w:sz w:val="18"/>
          <w:szCs w:val="18"/>
        </w:rPr>
        <w:t xml:space="preserve">Christine Rehberger, MA </w:t>
      </w:r>
    </w:p>
    <w:p w14:paraId="4734435C" w14:textId="77777777" w:rsidR="00E03263" w:rsidRPr="006B7052" w:rsidRDefault="00E03263" w:rsidP="00E03263">
      <w:pPr>
        <w:spacing w:line="276" w:lineRule="auto"/>
        <w:contextualSpacing/>
        <w:outlineLvl w:val="0"/>
        <w:rPr>
          <w:rStyle w:val="A5"/>
          <w:rFonts w:cs="Arial"/>
          <w:sz w:val="18"/>
          <w:szCs w:val="18"/>
        </w:rPr>
      </w:pPr>
      <w:r w:rsidRPr="006B7052">
        <w:rPr>
          <w:rStyle w:val="A5"/>
          <w:rFonts w:cs="Arial"/>
          <w:sz w:val="18"/>
          <w:szCs w:val="18"/>
        </w:rPr>
        <w:t>Regionalmanagerin Nachhaltigkeit und Umwelt</w:t>
      </w:r>
    </w:p>
    <w:p w14:paraId="5EF8C560" w14:textId="4A82C303" w:rsidR="00F87EA7" w:rsidRDefault="00F87EA7" w:rsidP="00E03263">
      <w:pPr>
        <w:spacing w:line="276" w:lineRule="auto"/>
        <w:contextualSpacing/>
        <w:rPr>
          <w:rFonts w:cs="Arial"/>
          <w:sz w:val="18"/>
          <w:szCs w:val="18"/>
          <w:lang w:val="de-AT" w:eastAsia="de-AT"/>
        </w:rPr>
      </w:pPr>
      <w:r>
        <w:rPr>
          <w:rFonts w:cs="Arial"/>
          <w:sz w:val="18"/>
          <w:szCs w:val="18"/>
          <w:lang w:val="de-AT" w:eastAsia="de-AT"/>
        </w:rPr>
        <w:t>Regionalmanagement OÖ GmbH</w:t>
      </w:r>
    </w:p>
    <w:p w14:paraId="3B090294" w14:textId="55740536" w:rsidR="00E03263" w:rsidRPr="006B7052" w:rsidRDefault="00E03263" w:rsidP="00E03263">
      <w:pPr>
        <w:spacing w:line="276" w:lineRule="auto"/>
        <w:contextualSpacing/>
        <w:rPr>
          <w:rFonts w:cs="Arial"/>
          <w:sz w:val="18"/>
          <w:szCs w:val="18"/>
          <w:lang w:val="de-AT" w:eastAsia="de-AT"/>
        </w:rPr>
      </w:pPr>
      <w:r w:rsidRPr="006B7052">
        <w:rPr>
          <w:rFonts w:cs="Arial"/>
          <w:sz w:val="18"/>
          <w:szCs w:val="18"/>
          <w:lang w:val="de-AT" w:eastAsia="de-AT"/>
        </w:rPr>
        <w:t>Geschäftsstelle: Mühlviertel</w:t>
      </w:r>
    </w:p>
    <w:p w14:paraId="63B4BFA8" w14:textId="77777777" w:rsidR="00E03263" w:rsidRPr="006B7052" w:rsidRDefault="00E03263" w:rsidP="00E03263">
      <w:pPr>
        <w:spacing w:line="276" w:lineRule="auto"/>
        <w:contextualSpacing/>
        <w:rPr>
          <w:rFonts w:cs="Arial"/>
          <w:sz w:val="18"/>
          <w:szCs w:val="18"/>
          <w:lang w:val="de-AT" w:eastAsia="de-AT"/>
        </w:rPr>
      </w:pPr>
      <w:r w:rsidRPr="006B7052">
        <w:rPr>
          <w:rFonts w:cs="Arial"/>
          <w:sz w:val="18"/>
          <w:szCs w:val="18"/>
          <w:lang w:val="de-AT" w:eastAsia="de-AT"/>
        </w:rPr>
        <w:t>Tel: +43 7942 77 188-4304 Mobil: +43 664 82 83 891</w:t>
      </w:r>
      <w:bookmarkStart w:id="0" w:name="_GoBack"/>
      <w:bookmarkEnd w:id="0"/>
    </w:p>
    <w:p w14:paraId="28296C58" w14:textId="77777777" w:rsidR="00E03263" w:rsidRPr="006B7052" w:rsidRDefault="00E03263" w:rsidP="00E03263">
      <w:pPr>
        <w:spacing w:line="276" w:lineRule="auto"/>
        <w:contextualSpacing/>
        <w:rPr>
          <w:rFonts w:cs="Arial"/>
          <w:sz w:val="18"/>
          <w:szCs w:val="18"/>
          <w:lang w:val="de-AT" w:eastAsia="de-AT"/>
        </w:rPr>
      </w:pPr>
      <w:r w:rsidRPr="006B7052">
        <w:rPr>
          <w:rFonts w:cs="Arial"/>
          <w:sz w:val="18"/>
          <w:szCs w:val="18"/>
          <w:lang w:val="de-AT" w:eastAsia="de-AT"/>
        </w:rPr>
        <w:t>E-Mail: </w:t>
      </w:r>
      <w:hyperlink r:id="rId11" w:history="1">
        <w:r w:rsidR="006B7052" w:rsidRPr="006B7052">
          <w:rPr>
            <w:rStyle w:val="Hyperlink"/>
            <w:rFonts w:cs="Arial"/>
            <w:sz w:val="18"/>
            <w:szCs w:val="18"/>
            <w:lang w:val="de-AT" w:eastAsia="de-AT"/>
          </w:rPr>
          <w:t>christine.rehberger@rmooe.at</w:t>
        </w:r>
      </w:hyperlink>
    </w:p>
    <w:p w14:paraId="582E3D6A" w14:textId="77777777" w:rsidR="006B7052" w:rsidRPr="006B7052" w:rsidRDefault="006B7052" w:rsidP="00E03263">
      <w:pPr>
        <w:spacing w:line="276" w:lineRule="auto"/>
        <w:contextualSpacing/>
        <w:rPr>
          <w:rFonts w:cs="Arial"/>
          <w:sz w:val="20"/>
          <w:szCs w:val="20"/>
          <w:lang w:val="de-AT" w:eastAsia="de-AT"/>
        </w:rPr>
      </w:pPr>
    </w:p>
    <w:p w14:paraId="00F6F65C" w14:textId="77777777" w:rsidR="00160E6B" w:rsidRPr="00DA6498" w:rsidRDefault="001F79CD" w:rsidP="00DA6498">
      <w:pPr>
        <w:spacing w:after="240" w:line="240" w:lineRule="auto"/>
        <w:jc w:val="left"/>
        <w:outlineLvl w:val="0"/>
        <w:rPr>
          <w:b/>
          <w:sz w:val="20"/>
          <w:szCs w:val="20"/>
          <w:u w:val="single"/>
        </w:rPr>
      </w:pPr>
      <w:r w:rsidRPr="006B7052">
        <w:rPr>
          <w:b/>
          <w:sz w:val="20"/>
          <w:szCs w:val="20"/>
          <w:u w:val="single"/>
        </w:rPr>
        <w:t xml:space="preserve">Foto 1: </w:t>
      </w:r>
    </w:p>
    <w:p w14:paraId="1D55DBA6" w14:textId="77777777" w:rsidR="00DA6498" w:rsidRDefault="00DA6498" w:rsidP="00DA6498">
      <w:pPr>
        <w:rPr>
          <w:rFonts w:cs="Arial"/>
        </w:rPr>
      </w:pPr>
      <w:r w:rsidRPr="00120670">
        <w:rPr>
          <w:rFonts w:cs="Arial"/>
          <w:noProof/>
          <w:lang w:val="de-AT" w:eastAsia="de-AT"/>
        </w:rPr>
        <w:drawing>
          <wp:inline distT="0" distB="0" distL="0" distR="0" wp14:anchorId="529E407C" wp14:editId="1C1CB4E2">
            <wp:extent cx="2895600" cy="1930828"/>
            <wp:effectExtent l="0" t="0" r="0" b="0"/>
            <wp:docPr id="4" name="Grafik 4" descr="C:\Users\rm.reh\AppData\Local\Microsoft\Windows\INetCache\Content.Outlook\WYU933AN\DSC0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.reh\AppData\Local\Microsoft\Windows\INetCache\Content.Outlook\WYU933AN\DSC017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81" cy="195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39F0" w14:textId="77777777" w:rsidR="00DA6498" w:rsidRDefault="00DA6498" w:rsidP="00DA6498">
      <w:pPr>
        <w:spacing w:line="276" w:lineRule="auto"/>
        <w:rPr>
          <w:rFonts w:cs="Arial"/>
          <w:b/>
        </w:rPr>
      </w:pPr>
      <w:r w:rsidRPr="00120670">
        <w:rPr>
          <w:rFonts w:cs="Arial"/>
          <w:b/>
        </w:rPr>
        <w:t xml:space="preserve">Bildtext: </w:t>
      </w:r>
    </w:p>
    <w:p w14:paraId="5FBF8D58" w14:textId="6A4A688E" w:rsidR="005A1519" w:rsidRPr="00F87EA7" w:rsidRDefault="00DA6498" w:rsidP="00DA6498">
      <w:pPr>
        <w:spacing w:line="276" w:lineRule="auto"/>
        <w:rPr>
          <w:rFonts w:cs="Arial"/>
          <w:sz w:val="18"/>
          <w:szCs w:val="18"/>
          <w:lang w:val="de-AT" w:eastAsia="de-AT"/>
        </w:rPr>
      </w:pPr>
      <w:r w:rsidRPr="00F87EA7">
        <w:rPr>
          <w:rFonts w:cs="Arial"/>
          <w:sz w:val="18"/>
          <w:szCs w:val="18"/>
          <w:lang w:val="de-AT" w:eastAsia="de-AT"/>
        </w:rPr>
        <w:t>Die RegionalmanagerInnen für Nachhaltigkeit und Umwelt laden zu Regionalen Agenda 21- Netzwerktreffen (v. l. n. r.): Johannes Meinhart, Christine Rehberger, Stefanie Moser und Sonja Hackl</w:t>
      </w:r>
      <w:r w:rsidR="00F87EA7">
        <w:rPr>
          <w:rFonts w:cs="Arial"/>
          <w:sz w:val="18"/>
          <w:szCs w:val="18"/>
          <w:lang w:val="de-AT" w:eastAsia="de-AT"/>
        </w:rPr>
        <w:t xml:space="preserve"> ©</w:t>
      </w:r>
      <w:r w:rsidRPr="00F87EA7">
        <w:rPr>
          <w:rFonts w:cs="Arial"/>
          <w:sz w:val="18"/>
          <w:szCs w:val="18"/>
          <w:lang w:val="de-AT" w:eastAsia="de-AT"/>
        </w:rPr>
        <w:t xml:space="preserve"> RMOOE</w:t>
      </w:r>
    </w:p>
    <w:sectPr w:rsidR="005A1519" w:rsidRPr="00F87EA7" w:rsidSect="00471B0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678C" w14:textId="77777777" w:rsidR="006A0605" w:rsidRDefault="006A0605" w:rsidP="00904DAC">
      <w:pPr>
        <w:spacing w:line="240" w:lineRule="auto"/>
      </w:pPr>
      <w:r>
        <w:separator/>
      </w:r>
    </w:p>
  </w:endnote>
  <w:endnote w:type="continuationSeparator" w:id="0">
    <w:p w14:paraId="76C02C8A" w14:textId="77777777" w:rsidR="006A0605" w:rsidRDefault="006A0605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3A073" w14:textId="77777777" w:rsidR="00C11381" w:rsidRDefault="00C11381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14:paraId="66AF3311" w14:textId="77777777" w:rsidR="00C11381" w:rsidRDefault="00C11381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14:paraId="6A470477" w14:textId="77777777" w:rsidR="00C11381" w:rsidRPr="005F2AF8" w:rsidRDefault="00C11381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79AD" w14:textId="77777777" w:rsidR="006A0605" w:rsidRDefault="006A0605" w:rsidP="00904DAC">
      <w:pPr>
        <w:spacing w:line="240" w:lineRule="auto"/>
      </w:pPr>
      <w:r>
        <w:separator/>
      </w:r>
    </w:p>
  </w:footnote>
  <w:footnote w:type="continuationSeparator" w:id="0">
    <w:p w14:paraId="43A89CE0" w14:textId="77777777" w:rsidR="006A0605" w:rsidRDefault="006A0605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1CC0" w14:textId="77777777" w:rsidR="00C11381" w:rsidRDefault="00DA1C2E">
    <w:pPr>
      <w:pStyle w:val="Kopfzeile"/>
    </w:pPr>
    <w:r>
      <w:rPr>
        <w:noProof/>
      </w:rPr>
      <w:pict w14:anchorId="78D41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9" o:spid="_x0000_s2050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DADF6" w14:textId="77777777" w:rsidR="00C11381" w:rsidRDefault="00C11381">
    <w:pPr>
      <w:pStyle w:val="Kopfzeile"/>
      <w:rPr>
        <w:noProof/>
      </w:rPr>
    </w:pPr>
    <w:r>
      <w:rPr>
        <w:rFonts w:cs="Arial"/>
        <w:b/>
        <w:noProof/>
        <w:lang w:val="de-AT" w:eastAsia="de-AT"/>
      </w:rPr>
      <w:drawing>
        <wp:inline distT="0" distB="0" distL="0" distR="0" wp14:anchorId="7CC65DFA" wp14:editId="611047D0">
          <wp:extent cx="1981526" cy="720000"/>
          <wp:effectExtent l="0" t="0" r="0" b="444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21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5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  <w:r>
      <w:rPr>
        <w:noProof/>
        <w:lang w:val="de-AT" w:eastAsia="de-AT"/>
      </w:rPr>
      <w:drawing>
        <wp:inline distT="0" distB="0" distL="0" distR="0" wp14:anchorId="489FEA7A" wp14:editId="39F32416">
          <wp:extent cx="1431925" cy="718820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moö mv_Druck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940"/>
                  <a:stretch/>
                </pic:blipFill>
                <pic:spPr bwMode="auto">
                  <a:xfrm>
                    <a:off x="0" y="0"/>
                    <a:ext cx="143427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C7A15D" w14:textId="77777777" w:rsidR="00C11381" w:rsidRDefault="00C11381">
    <w:pPr>
      <w:pStyle w:val="Kopfzeile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10CA" w14:textId="77777777" w:rsidR="00C11381" w:rsidRDefault="00DA1C2E">
    <w:pPr>
      <w:pStyle w:val="Kopfzeile"/>
    </w:pPr>
    <w:r>
      <w:rPr>
        <w:noProof/>
      </w:rPr>
      <w:pict w14:anchorId="3FBC2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8" o:spid="_x0000_s2049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50E53"/>
    <w:rsid w:val="00073142"/>
    <w:rsid w:val="00083C19"/>
    <w:rsid w:val="000C63E4"/>
    <w:rsid w:val="000D5692"/>
    <w:rsid w:val="00136582"/>
    <w:rsid w:val="00141342"/>
    <w:rsid w:val="00160E6B"/>
    <w:rsid w:val="001A3927"/>
    <w:rsid w:val="001F79CD"/>
    <w:rsid w:val="00212D2D"/>
    <w:rsid w:val="002142DF"/>
    <w:rsid w:val="00281A71"/>
    <w:rsid w:val="002B4D5B"/>
    <w:rsid w:val="002C2AAF"/>
    <w:rsid w:val="002E2348"/>
    <w:rsid w:val="002F36A1"/>
    <w:rsid w:val="003008A9"/>
    <w:rsid w:val="00304EB1"/>
    <w:rsid w:val="00372682"/>
    <w:rsid w:val="00377474"/>
    <w:rsid w:val="0039282E"/>
    <w:rsid w:val="003E11EE"/>
    <w:rsid w:val="003F1760"/>
    <w:rsid w:val="00426BEF"/>
    <w:rsid w:val="00446CD3"/>
    <w:rsid w:val="004575C4"/>
    <w:rsid w:val="00471B0F"/>
    <w:rsid w:val="00484F83"/>
    <w:rsid w:val="005A1519"/>
    <w:rsid w:val="005B088A"/>
    <w:rsid w:val="005D35C1"/>
    <w:rsid w:val="005D422F"/>
    <w:rsid w:val="005F2AF8"/>
    <w:rsid w:val="00640C0A"/>
    <w:rsid w:val="0065078B"/>
    <w:rsid w:val="00656EDC"/>
    <w:rsid w:val="006A0605"/>
    <w:rsid w:val="006B7052"/>
    <w:rsid w:val="006E0BAD"/>
    <w:rsid w:val="00725B6C"/>
    <w:rsid w:val="00732C54"/>
    <w:rsid w:val="00782EA9"/>
    <w:rsid w:val="00842D3A"/>
    <w:rsid w:val="008E57AB"/>
    <w:rsid w:val="00904DAC"/>
    <w:rsid w:val="009F3923"/>
    <w:rsid w:val="00A21DE4"/>
    <w:rsid w:val="00A638D2"/>
    <w:rsid w:val="00A8787E"/>
    <w:rsid w:val="00AF0A72"/>
    <w:rsid w:val="00AF4DDF"/>
    <w:rsid w:val="00B202E0"/>
    <w:rsid w:val="00B402DC"/>
    <w:rsid w:val="00B53FF4"/>
    <w:rsid w:val="00B607BA"/>
    <w:rsid w:val="00C11381"/>
    <w:rsid w:val="00C71DE6"/>
    <w:rsid w:val="00C83F82"/>
    <w:rsid w:val="00CA0F88"/>
    <w:rsid w:val="00CB706D"/>
    <w:rsid w:val="00D12BAE"/>
    <w:rsid w:val="00D14AE2"/>
    <w:rsid w:val="00DA1C2E"/>
    <w:rsid w:val="00DA6498"/>
    <w:rsid w:val="00E03263"/>
    <w:rsid w:val="00E36C15"/>
    <w:rsid w:val="00E7118D"/>
    <w:rsid w:val="00E95EB5"/>
    <w:rsid w:val="00EB62EA"/>
    <w:rsid w:val="00F10474"/>
    <w:rsid w:val="00F87EA7"/>
    <w:rsid w:val="00F97EBC"/>
    <w:rsid w:val="00FB3B52"/>
    <w:rsid w:val="00FD20E9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B2018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F1760"/>
    <w:rPr>
      <w:b/>
      <w:bCs/>
    </w:rPr>
  </w:style>
  <w:style w:type="table" w:styleId="Tabellenraster">
    <w:name w:val="Table Grid"/>
    <w:basedOn w:val="NormaleTabelle"/>
    <w:uiPriority w:val="39"/>
    <w:rsid w:val="003F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1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D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DE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DE4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1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21-ooe.a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t.rmooe.at/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e.rehberger@rmooe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Agenda21NetzwerkOO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ooe.at/aktuell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Steininger Eva</cp:lastModifiedBy>
  <cp:revision>11</cp:revision>
  <cp:lastPrinted>2016-01-21T12:23:00Z</cp:lastPrinted>
  <dcterms:created xsi:type="dcterms:W3CDTF">2019-10-09T07:44:00Z</dcterms:created>
  <dcterms:modified xsi:type="dcterms:W3CDTF">2019-10-09T14:08:00Z</dcterms:modified>
</cp:coreProperties>
</file>