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CDAC4" w14:textId="77777777" w:rsidR="00CC0814" w:rsidRPr="002E2348" w:rsidRDefault="00CC0814" w:rsidP="00206D6A">
      <w:pPr>
        <w:spacing w:line="276" w:lineRule="auto"/>
        <w:jc w:val="left"/>
        <w:rPr>
          <w:rFonts w:cs="Arial"/>
          <w:b/>
        </w:rPr>
      </w:pPr>
      <w:r w:rsidRPr="002E2348">
        <w:rPr>
          <w:rFonts w:cs="Arial"/>
          <w:b/>
        </w:rPr>
        <w:t xml:space="preserve">Presseaussendung, </w:t>
      </w:r>
      <w:r w:rsidR="009861DA">
        <w:rPr>
          <w:rFonts w:cs="Arial"/>
          <w:b/>
        </w:rPr>
        <w:t>07</w:t>
      </w:r>
      <w:r w:rsidRPr="002E2348">
        <w:rPr>
          <w:rFonts w:cs="Arial"/>
          <w:b/>
        </w:rPr>
        <w:t>.</w:t>
      </w:r>
      <w:r w:rsidR="00EE3E5D">
        <w:rPr>
          <w:rFonts w:cs="Arial"/>
          <w:b/>
        </w:rPr>
        <w:t>03</w:t>
      </w:r>
      <w:r w:rsidRPr="002E2348">
        <w:rPr>
          <w:rFonts w:cs="Arial"/>
          <w:b/>
        </w:rPr>
        <w:t>.</w:t>
      </w:r>
      <w:r w:rsidR="00EE3E5D">
        <w:rPr>
          <w:rFonts w:cs="Arial"/>
          <w:b/>
        </w:rPr>
        <w:t>2018</w:t>
      </w:r>
    </w:p>
    <w:p w14:paraId="6C66F452" w14:textId="77777777" w:rsidR="00206D6A" w:rsidRPr="002E2348" w:rsidRDefault="000D6462" w:rsidP="00324339">
      <w:pPr>
        <w:spacing w:before="360" w:after="240" w:line="276" w:lineRule="auto"/>
        <w:jc w:val="left"/>
        <w:rPr>
          <w:rFonts w:cs="Arial"/>
          <w:b/>
          <w:sz w:val="32"/>
          <w:szCs w:val="32"/>
        </w:rPr>
      </w:pPr>
      <w:r>
        <w:rPr>
          <w:rFonts w:cs="Arial"/>
          <w:b/>
          <w:sz w:val="32"/>
          <w:szCs w:val="32"/>
        </w:rPr>
        <w:t>Bürgerengagement im Breitbandausbau</w:t>
      </w:r>
    </w:p>
    <w:p w14:paraId="44B7E96C" w14:textId="77777777" w:rsidR="00CC0814" w:rsidRPr="002E2348" w:rsidRDefault="006265CF" w:rsidP="00206D6A">
      <w:pPr>
        <w:spacing w:line="276" w:lineRule="auto"/>
        <w:rPr>
          <w:rFonts w:cs="Arial"/>
          <w:b/>
          <w:sz w:val="28"/>
          <w:szCs w:val="32"/>
          <w:vertAlign w:val="superscript"/>
        </w:rPr>
      </w:pPr>
      <w:r>
        <w:rPr>
          <w:rFonts w:cs="Arial"/>
          <w:b/>
          <w:sz w:val="28"/>
          <w:szCs w:val="32"/>
          <w:vertAlign w:val="superscript"/>
        </w:rPr>
        <w:t>Lokale Beteiligungsstrategien zur Digitalisierung des ländlichen Raumes</w:t>
      </w:r>
    </w:p>
    <w:p w14:paraId="5E82A2FC" w14:textId="5B8CFB2D" w:rsidR="00CC0814" w:rsidRDefault="004E357D" w:rsidP="00206D6A">
      <w:pPr>
        <w:spacing w:before="120" w:after="120" w:line="276" w:lineRule="auto"/>
        <w:rPr>
          <w:rStyle w:val="A5"/>
          <w:rFonts w:cs="Arial"/>
          <w:b/>
          <w:sz w:val="22"/>
          <w:szCs w:val="22"/>
        </w:rPr>
      </w:pPr>
      <w:r w:rsidRPr="00167F9A">
        <w:rPr>
          <w:rStyle w:val="A5"/>
          <w:rFonts w:cs="Arial"/>
          <w:b/>
          <w:sz w:val="22"/>
          <w:szCs w:val="22"/>
        </w:rPr>
        <w:t>MÜHLVIERTEL</w:t>
      </w:r>
      <w:r w:rsidR="00CC0814" w:rsidRPr="00167F9A">
        <w:rPr>
          <w:rStyle w:val="A5"/>
          <w:rFonts w:cs="Arial"/>
          <w:b/>
          <w:sz w:val="22"/>
          <w:szCs w:val="22"/>
        </w:rPr>
        <w:t xml:space="preserve">. </w:t>
      </w:r>
      <w:r w:rsidR="00EE3E5D">
        <w:rPr>
          <w:rStyle w:val="A5"/>
          <w:rFonts w:cs="Arial"/>
          <w:b/>
          <w:sz w:val="22"/>
          <w:szCs w:val="22"/>
        </w:rPr>
        <w:t>Wie kann der Breitbandausbau in Gemeinden</w:t>
      </w:r>
      <w:r w:rsidR="003B27EE">
        <w:rPr>
          <w:rStyle w:val="A5"/>
          <w:rFonts w:cs="Arial"/>
          <w:b/>
          <w:sz w:val="22"/>
          <w:szCs w:val="22"/>
        </w:rPr>
        <w:t xml:space="preserve"> im ländlichen Raum</w:t>
      </w:r>
      <w:r w:rsidR="00EE3E5D">
        <w:rPr>
          <w:rStyle w:val="A5"/>
          <w:rFonts w:cs="Arial"/>
          <w:b/>
          <w:sz w:val="22"/>
          <w:szCs w:val="22"/>
        </w:rPr>
        <w:t xml:space="preserve"> durch Beteiligung der BürgerInnen unterstützt werden? Diese Frage steht am 23. März </w:t>
      </w:r>
      <w:r w:rsidR="003B27EE">
        <w:rPr>
          <w:rStyle w:val="A5"/>
          <w:rFonts w:cs="Arial"/>
          <w:b/>
          <w:sz w:val="22"/>
          <w:szCs w:val="22"/>
        </w:rPr>
        <w:t>2018</w:t>
      </w:r>
      <w:r w:rsidR="00683B28">
        <w:rPr>
          <w:rStyle w:val="A5"/>
          <w:rFonts w:cs="Arial"/>
          <w:b/>
          <w:sz w:val="22"/>
          <w:szCs w:val="22"/>
        </w:rPr>
        <w:t xml:space="preserve">, um 14:00 Uhr, </w:t>
      </w:r>
      <w:r w:rsidR="00C95CB1">
        <w:rPr>
          <w:rStyle w:val="A5"/>
          <w:rFonts w:cs="Arial"/>
          <w:b/>
          <w:sz w:val="22"/>
          <w:szCs w:val="22"/>
        </w:rPr>
        <w:t>im Zentrum des Agenda 21-</w:t>
      </w:r>
      <w:bookmarkStart w:id="0" w:name="_GoBack"/>
      <w:bookmarkEnd w:id="0"/>
      <w:proofErr w:type="spellStart"/>
      <w:r w:rsidR="00EE3E5D">
        <w:rPr>
          <w:rStyle w:val="A5"/>
          <w:rFonts w:cs="Arial"/>
          <w:b/>
          <w:sz w:val="22"/>
          <w:szCs w:val="22"/>
        </w:rPr>
        <w:t>ThemenLabor</w:t>
      </w:r>
      <w:r w:rsidR="003B27EE">
        <w:rPr>
          <w:rStyle w:val="A5"/>
          <w:rFonts w:cs="Arial"/>
          <w:b/>
          <w:sz w:val="22"/>
          <w:szCs w:val="22"/>
        </w:rPr>
        <w:t>s</w:t>
      </w:r>
      <w:proofErr w:type="spellEnd"/>
      <w:r w:rsidR="00EE3E5D">
        <w:rPr>
          <w:rStyle w:val="A5"/>
          <w:rFonts w:cs="Arial"/>
          <w:b/>
          <w:sz w:val="22"/>
          <w:szCs w:val="22"/>
        </w:rPr>
        <w:t xml:space="preserve"> „</w:t>
      </w:r>
      <w:r w:rsidR="006265CF" w:rsidRPr="00167F9A">
        <w:rPr>
          <w:rStyle w:val="A5"/>
          <w:rFonts w:cs="Arial"/>
          <w:b/>
          <w:sz w:val="22"/>
          <w:szCs w:val="22"/>
        </w:rPr>
        <w:t>Bürgerengagement im Breitbandausbau“</w:t>
      </w:r>
      <w:r w:rsidR="00EE3E5D">
        <w:rPr>
          <w:rStyle w:val="A5"/>
          <w:rFonts w:cs="Arial"/>
          <w:b/>
          <w:sz w:val="22"/>
          <w:szCs w:val="22"/>
        </w:rPr>
        <w:t xml:space="preserve"> </w:t>
      </w:r>
      <w:r w:rsidRPr="00167F9A">
        <w:rPr>
          <w:rStyle w:val="A5"/>
          <w:rFonts w:cs="Arial"/>
          <w:b/>
          <w:sz w:val="22"/>
          <w:szCs w:val="22"/>
        </w:rPr>
        <w:t xml:space="preserve">im </w:t>
      </w:r>
      <w:proofErr w:type="spellStart"/>
      <w:r w:rsidRPr="00167F9A">
        <w:rPr>
          <w:rStyle w:val="A5"/>
          <w:rFonts w:cs="Arial"/>
          <w:b/>
          <w:sz w:val="22"/>
          <w:szCs w:val="22"/>
        </w:rPr>
        <w:t>Gramaphon</w:t>
      </w:r>
      <w:proofErr w:type="spellEnd"/>
      <w:r w:rsidRPr="00167F9A">
        <w:rPr>
          <w:rStyle w:val="A5"/>
          <w:rFonts w:cs="Arial"/>
          <w:b/>
          <w:sz w:val="22"/>
          <w:szCs w:val="22"/>
        </w:rPr>
        <w:t xml:space="preserve"> in </w:t>
      </w:r>
      <w:proofErr w:type="spellStart"/>
      <w:r w:rsidRPr="00167F9A">
        <w:rPr>
          <w:rStyle w:val="A5"/>
          <w:rFonts w:cs="Arial"/>
          <w:b/>
          <w:sz w:val="22"/>
          <w:szCs w:val="22"/>
        </w:rPr>
        <w:t>Gramastetten</w:t>
      </w:r>
      <w:proofErr w:type="spellEnd"/>
      <w:r w:rsidRPr="00167F9A">
        <w:rPr>
          <w:rStyle w:val="A5"/>
          <w:rFonts w:cs="Arial"/>
          <w:b/>
          <w:sz w:val="22"/>
          <w:szCs w:val="22"/>
        </w:rPr>
        <w:t xml:space="preserve">. </w:t>
      </w:r>
      <w:r w:rsidR="00206D6A">
        <w:rPr>
          <w:rStyle w:val="A5"/>
          <w:rFonts w:cs="Arial"/>
          <w:b/>
          <w:sz w:val="22"/>
          <w:szCs w:val="22"/>
        </w:rPr>
        <w:t>Dort</w:t>
      </w:r>
      <w:r w:rsidR="003B27EE">
        <w:rPr>
          <w:rStyle w:val="A5"/>
          <w:rFonts w:cs="Arial"/>
          <w:b/>
          <w:sz w:val="22"/>
          <w:szCs w:val="22"/>
        </w:rPr>
        <w:t xml:space="preserve"> bietet</w:t>
      </w:r>
      <w:r w:rsidR="00206D6A">
        <w:rPr>
          <w:rStyle w:val="A5"/>
          <w:rFonts w:cs="Arial"/>
          <w:b/>
          <w:sz w:val="22"/>
          <w:szCs w:val="22"/>
        </w:rPr>
        <w:t xml:space="preserve"> sich</w:t>
      </w:r>
      <w:r w:rsidR="003B27EE">
        <w:rPr>
          <w:rStyle w:val="A5"/>
          <w:rFonts w:cs="Arial"/>
          <w:b/>
          <w:sz w:val="22"/>
          <w:szCs w:val="22"/>
        </w:rPr>
        <w:t xml:space="preserve"> für Gemeindeverantwortl</w:t>
      </w:r>
      <w:r w:rsidR="00206D6A">
        <w:rPr>
          <w:rStyle w:val="A5"/>
          <w:rFonts w:cs="Arial"/>
          <w:b/>
          <w:sz w:val="22"/>
          <w:szCs w:val="22"/>
        </w:rPr>
        <w:t>iche und am Thema Interessierte</w:t>
      </w:r>
      <w:r w:rsidR="003B27EE">
        <w:rPr>
          <w:rStyle w:val="A5"/>
          <w:rFonts w:cs="Arial"/>
          <w:b/>
          <w:sz w:val="22"/>
          <w:szCs w:val="22"/>
        </w:rPr>
        <w:t xml:space="preserve"> die Möglichkeit zum</w:t>
      </w:r>
      <w:r w:rsidR="00167F9A">
        <w:rPr>
          <w:rStyle w:val="A5"/>
          <w:rFonts w:cs="Arial"/>
          <w:b/>
          <w:sz w:val="22"/>
          <w:szCs w:val="22"/>
        </w:rPr>
        <w:t xml:space="preserve"> Austausch </w:t>
      </w:r>
      <w:r w:rsidR="003B27EE">
        <w:rPr>
          <w:rStyle w:val="A5"/>
          <w:rFonts w:cs="Arial"/>
          <w:b/>
          <w:sz w:val="22"/>
          <w:szCs w:val="22"/>
        </w:rPr>
        <w:t xml:space="preserve">mit Experten </w:t>
      </w:r>
      <w:r w:rsidR="00167F9A">
        <w:rPr>
          <w:rStyle w:val="A5"/>
          <w:rFonts w:cs="Arial"/>
          <w:b/>
          <w:sz w:val="22"/>
          <w:szCs w:val="22"/>
        </w:rPr>
        <w:t>über</w:t>
      </w:r>
      <w:r w:rsidRPr="00167F9A">
        <w:rPr>
          <w:rStyle w:val="A5"/>
          <w:rFonts w:cs="Arial"/>
          <w:b/>
          <w:sz w:val="22"/>
          <w:szCs w:val="22"/>
        </w:rPr>
        <w:t xml:space="preserve"> Unterstützungsstrukturen</w:t>
      </w:r>
      <w:r w:rsidR="003B27EE">
        <w:rPr>
          <w:rStyle w:val="A5"/>
          <w:rFonts w:cs="Arial"/>
          <w:b/>
          <w:sz w:val="22"/>
          <w:szCs w:val="22"/>
        </w:rPr>
        <w:t xml:space="preserve"> und Bürgerbeteiligung im Rahmen des</w:t>
      </w:r>
      <w:r w:rsidRPr="00167F9A">
        <w:rPr>
          <w:rStyle w:val="A5"/>
          <w:rFonts w:cs="Arial"/>
          <w:b/>
          <w:sz w:val="22"/>
          <w:szCs w:val="22"/>
        </w:rPr>
        <w:t xml:space="preserve"> Breitbandausbau</w:t>
      </w:r>
      <w:r w:rsidR="003B27EE">
        <w:rPr>
          <w:rStyle w:val="A5"/>
          <w:rFonts w:cs="Arial"/>
          <w:b/>
          <w:sz w:val="22"/>
          <w:szCs w:val="22"/>
        </w:rPr>
        <w:t>s</w:t>
      </w:r>
      <w:r w:rsidR="00167F9A">
        <w:rPr>
          <w:rStyle w:val="A5"/>
          <w:rFonts w:cs="Arial"/>
          <w:b/>
          <w:sz w:val="22"/>
          <w:szCs w:val="22"/>
        </w:rPr>
        <w:t xml:space="preserve">. Ziel </w:t>
      </w:r>
      <w:r w:rsidR="00005C6E">
        <w:rPr>
          <w:rStyle w:val="A5"/>
          <w:rFonts w:cs="Arial"/>
          <w:b/>
          <w:sz w:val="22"/>
          <w:szCs w:val="22"/>
        </w:rPr>
        <w:t xml:space="preserve">ist es </w:t>
      </w:r>
      <w:r w:rsidR="00304416">
        <w:rPr>
          <w:rStyle w:val="A5"/>
          <w:rFonts w:cs="Arial"/>
          <w:b/>
          <w:sz w:val="22"/>
          <w:szCs w:val="22"/>
        </w:rPr>
        <w:t>gemeinsam Strategien für die Mitwirkung der Bevölkerung zu erarbeiten</w:t>
      </w:r>
      <w:r w:rsidR="00005C6E">
        <w:rPr>
          <w:rStyle w:val="A5"/>
          <w:rFonts w:cs="Arial"/>
          <w:b/>
          <w:sz w:val="22"/>
          <w:szCs w:val="22"/>
        </w:rPr>
        <w:t>.</w:t>
      </w:r>
      <w:r w:rsidRPr="00167F9A">
        <w:rPr>
          <w:rStyle w:val="A5"/>
          <w:rFonts w:cs="Arial"/>
          <w:b/>
          <w:sz w:val="22"/>
          <w:szCs w:val="22"/>
        </w:rPr>
        <w:t xml:space="preserve"> </w:t>
      </w:r>
    </w:p>
    <w:p w14:paraId="036B08FA" w14:textId="534665CE" w:rsidR="00206D6A" w:rsidRPr="004E357D" w:rsidRDefault="00E46867" w:rsidP="00324339">
      <w:pPr>
        <w:spacing w:before="360" w:after="120" w:line="276" w:lineRule="auto"/>
        <w:rPr>
          <w:rStyle w:val="A5"/>
          <w:rFonts w:cs="Arial"/>
          <w:sz w:val="24"/>
          <w:szCs w:val="24"/>
        </w:rPr>
      </w:pPr>
      <w:r>
        <w:rPr>
          <w:rStyle w:val="A5"/>
          <w:rFonts w:cs="Arial"/>
          <w:sz w:val="24"/>
          <w:szCs w:val="24"/>
        </w:rPr>
        <w:t>„Eine gute Breitbandinfrastruktur ist für viele BürgerInnen ein zentrales Thema im Hinblick auf die zukünftige Lebensqualität und Attraktivität ländlicher Gemeinden</w:t>
      </w:r>
      <w:r w:rsidR="00324339">
        <w:rPr>
          <w:rStyle w:val="A5"/>
          <w:rFonts w:cs="Arial"/>
          <w:sz w:val="24"/>
          <w:szCs w:val="24"/>
        </w:rPr>
        <w:t>,</w:t>
      </w:r>
      <w:r>
        <w:rPr>
          <w:rStyle w:val="A5"/>
          <w:rFonts w:cs="Arial"/>
          <w:sz w:val="24"/>
          <w:szCs w:val="24"/>
        </w:rPr>
        <w:t>“ schildern Christine Rehberger</w:t>
      </w:r>
      <w:r w:rsidR="00324339">
        <w:rPr>
          <w:rStyle w:val="A5"/>
          <w:rFonts w:cs="Arial"/>
          <w:sz w:val="24"/>
          <w:szCs w:val="24"/>
        </w:rPr>
        <w:t>, MA</w:t>
      </w:r>
      <w:r>
        <w:rPr>
          <w:rStyle w:val="A5"/>
          <w:rFonts w:cs="Arial"/>
          <w:sz w:val="24"/>
          <w:szCs w:val="24"/>
        </w:rPr>
        <w:t xml:space="preserve"> und </w:t>
      </w:r>
      <w:r w:rsidR="00324339">
        <w:rPr>
          <w:rStyle w:val="A5"/>
          <w:rFonts w:cs="Arial"/>
          <w:sz w:val="24"/>
          <w:szCs w:val="24"/>
        </w:rPr>
        <w:t xml:space="preserve">Mag. </w:t>
      </w:r>
      <w:r>
        <w:rPr>
          <w:rStyle w:val="A5"/>
          <w:rFonts w:cs="Arial"/>
          <w:sz w:val="24"/>
          <w:szCs w:val="24"/>
        </w:rPr>
        <w:t>Johannes Meinhart vo</w:t>
      </w:r>
      <w:r w:rsidR="00324339">
        <w:rPr>
          <w:rStyle w:val="A5"/>
          <w:rFonts w:cs="Arial"/>
          <w:sz w:val="24"/>
          <w:szCs w:val="24"/>
        </w:rPr>
        <w:t>n der</w:t>
      </w:r>
      <w:r>
        <w:rPr>
          <w:rStyle w:val="A5"/>
          <w:rFonts w:cs="Arial"/>
          <w:sz w:val="24"/>
          <w:szCs w:val="24"/>
        </w:rPr>
        <w:t xml:space="preserve"> Regionalmanagement Oberösterreich </w:t>
      </w:r>
      <w:r w:rsidR="00324339">
        <w:rPr>
          <w:rStyle w:val="A5"/>
          <w:rFonts w:cs="Arial"/>
          <w:sz w:val="24"/>
          <w:szCs w:val="24"/>
        </w:rPr>
        <w:t xml:space="preserve">GmbH </w:t>
      </w:r>
      <w:r>
        <w:rPr>
          <w:rStyle w:val="A5"/>
          <w:rFonts w:cs="Arial"/>
          <w:sz w:val="24"/>
          <w:szCs w:val="24"/>
        </w:rPr>
        <w:t xml:space="preserve">ihre Erfahrung im Rahmen der Agenda 21. </w:t>
      </w:r>
      <w:r w:rsidR="004E357D" w:rsidRPr="004E357D">
        <w:rPr>
          <w:rStyle w:val="A5"/>
          <w:rFonts w:cs="Arial"/>
          <w:sz w:val="24"/>
          <w:szCs w:val="24"/>
        </w:rPr>
        <w:t>Mit fortschreitender Digitalisierung aller Lebens- und Wirtschaftsbereiche zählt Breitband-Internet mittlerweile zur wesentlichen Infrastruktur, die zahlreiche Zukunftsperspektiven für Innovation im ländlichen Raum eröffnet. Breitband ermöglicht vielfältige Anwendungen – von der Telemedizin, Videokonferenzen, Streaming-Diensten im Wohnzimmer bis hin zu Mobilität, Nahversorgung und vernetzten Unternehmen</w:t>
      </w:r>
      <w:r w:rsidR="009B61ED">
        <w:rPr>
          <w:rStyle w:val="A5"/>
          <w:rFonts w:cs="Arial"/>
          <w:sz w:val="24"/>
          <w:szCs w:val="24"/>
        </w:rPr>
        <w:t xml:space="preserve"> </w:t>
      </w:r>
    </w:p>
    <w:p w14:paraId="3C441BF6" w14:textId="2C353160" w:rsidR="00206D6A" w:rsidRDefault="004E357D" w:rsidP="00206D6A">
      <w:pPr>
        <w:spacing w:before="120" w:after="120" w:line="276" w:lineRule="auto"/>
        <w:rPr>
          <w:rStyle w:val="A5"/>
          <w:rFonts w:cs="Arial"/>
          <w:sz w:val="24"/>
          <w:szCs w:val="24"/>
        </w:rPr>
      </w:pPr>
      <w:r w:rsidRPr="004E357D">
        <w:rPr>
          <w:rStyle w:val="A5"/>
          <w:rFonts w:cs="Arial"/>
          <w:sz w:val="24"/>
          <w:szCs w:val="24"/>
        </w:rPr>
        <w:t xml:space="preserve">Breitband kommt – trotz umfangreicher Förderprogramme wie der „Breitbandmilliarde“ </w:t>
      </w:r>
      <w:r w:rsidR="00324339" w:rsidRPr="004E357D">
        <w:rPr>
          <w:rStyle w:val="A5"/>
          <w:rFonts w:cs="Arial"/>
          <w:sz w:val="24"/>
          <w:szCs w:val="24"/>
        </w:rPr>
        <w:t xml:space="preserve">– </w:t>
      </w:r>
      <w:r w:rsidRPr="004E357D">
        <w:rPr>
          <w:rStyle w:val="A5"/>
          <w:rFonts w:cs="Arial"/>
          <w:sz w:val="24"/>
          <w:szCs w:val="24"/>
        </w:rPr>
        <w:t>f</w:t>
      </w:r>
      <w:r w:rsidRPr="004E357D">
        <w:rPr>
          <w:rStyle w:val="A5"/>
          <w:rFonts w:cs="Arial"/>
          <w:sz w:val="24"/>
          <w:szCs w:val="24"/>
        </w:rPr>
        <w:t>ür gewöhnlich nicht von selbst in die Gemeinden. Oft sind dafür nicht nur aufwändige und teure Verlegungsarbeiten verbunden. Auch das notwendige Wissen über die Notwendigkeit und die Möglichkeiten der Digitalisierung des ländlichen Raums muss der Bevölkerung vorab vermittelt w</w:t>
      </w:r>
      <w:r>
        <w:rPr>
          <w:rStyle w:val="A5"/>
          <w:rFonts w:cs="Arial"/>
          <w:sz w:val="24"/>
          <w:szCs w:val="24"/>
        </w:rPr>
        <w:t>erden.</w:t>
      </w:r>
      <w:r w:rsidR="00206D6A">
        <w:rPr>
          <w:rStyle w:val="A5"/>
          <w:rFonts w:cs="Arial"/>
          <w:sz w:val="24"/>
          <w:szCs w:val="24"/>
        </w:rPr>
        <w:t xml:space="preserve"> </w:t>
      </w:r>
      <w:r w:rsidRPr="004E357D">
        <w:rPr>
          <w:rStyle w:val="A5"/>
          <w:rFonts w:cs="Arial"/>
          <w:sz w:val="24"/>
          <w:szCs w:val="24"/>
        </w:rPr>
        <w:t>Schon mehrfach haben in Oberösterreich engagierte und ehrenamtliche „Breitband-Arbeitsgruppen“ bewiesen, dass durch parteiübergreifendes Engagement der umfassende Ausbau von Breitband</w:t>
      </w:r>
      <w:r>
        <w:rPr>
          <w:rStyle w:val="A5"/>
          <w:rFonts w:cs="Arial"/>
          <w:sz w:val="24"/>
          <w:szCs w:val="24"/>
        </w:rPr>
        <w:t xml:space="preserve">-Internet erreicht werden kann. </w:t>
      </w:r>
    </w:p>
    <w:p w14:paraId="1BF18E9A" w14:textId="440B7445" w:rsidR="004E357D" w:rsidRPr="004E357D" w:rsidRDefault="00C95CB1" w:rsidP="00206D6A">
      <w:pPr>
        <w:spacing w:before="120" w:after="120" w:line="276" w:lineRule="auto"/>
        <w:rPr>
          <w:rStyle w:val="A5"/>
          <w:rFonts w:cs="Arial"/>
          <w:sz w:val="24"/>
          <w:szCs w:val="24"/>
        </w:rPr>
      </w:pPr>
      <w:r>
        <w:rPr>
          <w:rStyle w:val="A5"/>
          <w:rFonts w:cs="Arial"/>
          <w:sz w:val="24"/>
          <w:szCs w:val="24"/>
        </w:rPr>
        <w:t>Das Agenda 21-</w:t>
      </w:r>
      <w:proofErr w:type="spellStart"/>
      <w:r w:rsidR="004E357D" w:rsidRPr="004E357D">
        <w:rPr>
          <w:rStyle w:val="A5"/>
          <w:rFonts w:cs="Arial"/>
          <w:sz w:val="24"/>
          <w:szCs w:val="24"/>
        </w:rPr>
        <w:t>Themen</w:t>
      </w:r>
      <w:r w:rsidR="00571517">
        <w:rPr>
          <w:rStyle w:val="A5"/>
          <w:rFonts w:cs="Arial"/>
          <w:sz w:val="24"/>
          <w:szCs w:val="24"/>
        </w:rPr>
        <w:t>L</w:t>
      </w:r>
      <w:r w:rsidR="004E357D" w:rsidRPr="004E357D">
        <w:rPr>
          <w:rStyle w:val="A5"/>
          <w:rFonts w:cs="Arial"/>
          <w:sz w:val="24"/>
          <w:szCs w:val="24"/>
        </w:rPr>
        <w:t>abor</w:t>
      </w:r>
      <w:proofErr w:type="spellEnd"/>
      <w:r w:rsidR="004E357D" w:rsidRPr="004E357D">
        <w:rPr>
          <w:rStyle w:val="A5"/>
          <w:rFonts w:cs="Arial"/>
          <w:sz w:val="24"/>
          <w:szCs w:val="24"/>
        </w:rPr>
        <w:t xml:space="preserve"> „Bürgerengagement im Breitbandausbau“ lädt </w:t>
      </w:r>
      <w:r w:rsidR="00E46867">
        <w:rPr>
          <w:rStyle w:val="A5"/>
          <w:rFonts w:cs="Arial"/>
          <w:sz w:val="24"/>
          <w:szCs w:val="24"/>
        </w:rPr>
        <w:t xml:space="preserve">daher </w:t>
      </w:r>
      <w:r w:rsidR="00571517">
        <w:rPr>
          <w:rStyle w:val="A5"/>
          <w:rFonts w:cs="Arial"/>
          <w:sz w:val="24"/>
          <w:szCs w:val="24"/>
        </w:rPr>
        <w:t>in Zusammenarbeit mit der O</w:t>
      </w:r>
      <w:r>
        <w:rPr>
          <w:rStyle w:val="A5"/>
          <w:rFonts w:cs="Arial"/>
          <w:sz w:val="24"/>
          <w:szCs w:val="24"/>
        </w:rPr>
        <w:t>Ö</w:t>
      </w:r>
      <w:r w:rsidR="00571517">
        <w:rPr>
          <w:rStyle w:val="A5"/>
          <w:rFonts w:cs="Arial"/>
          <w:sz w:val="24"/>
          <w:szCs w:val="24"/>
        </w:rPr>
        <w:t xml:space="preserve"> Zukunftsakademie</w:t>
      </w:r>
      <w:r>
        <w:rPr>
          <w:rStyle w:val="A5"/>
          <w:rFonts w:cs="Arial"/>
          <w:sz w:val="24"/>
          <w:szCs w:val="24"/>
        </w:rPr>
        <w:t xml:space="preserve"> ein</w:t>
      </w:r>
      <w:r w:rsidR="004E357D" w:rsidRPr="004E357D">
        <w:rPr>
          <w:rStyle w:val="A5"/>
          <w:rFonts w:cs="Arial"/>
          <w:sz w:val="24"/>
          <w:szCs w:val="24"/>
        </w:rPr>
        <w:t>, alles über Instrumente wie den</w:t>
      </w:r>
      <w:r w:rsidR="00053A41">
        <w:rPr>
          <w:rStyle w:val="A5"/>
          <w:rFonts w:cs="Arial"/>
          <w:sz w:val="24"/>
          <w:szCs w:val="24"/>
        </w:rPr>
        <w:t xml:space="preserve"> Breitbandatlas zu erfahren, </w:t>
      </w:r>
      <w:r w:rsidR="004E357D" w:rsidRPr="004E357D">
        <w:rPr>
          <w:rStyle w:val="A5"/>
          <w:rFonts w:cs="Arial"/>
          <w:sz w:val="24"/>
          <w:szCs w:val="24"/>
        </w:rPr>
        <w:t>sich einen Überblick über Förderungen und Unterstützungsstrukturen wie das Breitbandbüro Oberösterreich oder die Fiberservice Oberösterreich GmbH zu verschaffen und die zuständigen Personen persönlich kennen zu lernen</w:t>
      </w:r>
      <w:r w:rsidR="00053A41">
        <w:rPr>
          <w:rStyle w:val="A5"/>
          <w:rFonts w:cs="Arial"/>
          <w:sz w:val="24"/>
          <w:szCs w:val="24"/>
        </w:rPr>
        <w:t>. Im</w:t>
      </w:r>
      <w:r w:rsidR="004E357D" w:rsidRPr="004E357D">
        <w:rPr>
          <w:rStyle w:val="A5"/>
          <w:rFonts w:cs="Arial"/>
          <w:sz w:val="24"/>
          <w:szCs w:val="24"/>
        </w:rPr>
        <w:t xml:space="preserve"> Rahmen der Veranstaltung </w:t>
      </w:r>
      <w:r w:rsidR="00053A41">
        <w:rPr>
          <w:rStyle w:val="A5"/>
          <w:rFonts w:cs="Arial"/>
          <w:sz w:val="24"/>
          <w:szCs w:val="24"/>
        </w:rPr>
        <w:t xml:space="preserve">bietet sich die Chance </w:t>
      </w:r>
      <w:r w:rsidR="004E357D" w:rsidRPr="004E357D">
        <w:rPr>
          <w:rStyle w:val="A5"/>
          <w:rFonts w:cs="Arial"/>
          <w:sz w:val="24"/>
          <w:szCs w:val="24"/>
        </w:rPr>
        <w:t>eine eigene Strategie für den Breitbandausbau mit der Bevölkerung zu erarbeiten.</w:t>
      </w:r>
    </w:p>
    <w:p w14:paraId="74476597" w14:textId="77777777" w:rsidR="00A708B4" w:rsidRPr="00A708B4" w:rsidRDefault="00A708B4" w:rsidP="00206D6A">
      <w:pPr>
        <w:spacing w:line="276" w:lineRule="auto"/>
        <w:jc w:val="left"/>
        <w:rPr>
          <w:rFonts w:cs="Arial"/>
          <w:b/>
          <w:sz w:val="20"/>
          <w:szCs w:val="20"/>
        </w:rPr>
      </w:pPr>
    </w:p>
    <w:p w14:paraId="721144B8" w14:textId="77777777" w:rsidR="004B6B68" w:rsidRDefault="004B6B68" w:rsidP="00206D6A">
      <w:pPr>
        <w:spacing w:line="276" w:lineRule="auto"/>
        <w:jc w:val="left"/>
        <w:rPr>
          <w:rFonts w:cs="Arial"/>
          <w:b/>
          <w:sz w:val="20"/>
          <w:szCs w:val="20"/>
          <w:u w:val="single"/>
        </w:rPr>
      </w:pPr>
    </w:p>
    <w:p w14:paraId="1B863238" w14:textId="77777777" w:rsidR="00CC0814" w:rsidRPr="002E2348" w:rsidRDefault="00CC0814" w:rsidP="00C95CB1">
      <w:pPr>
        <w:spacing w:after="120" w:line="276" w:lineRule="auto"/>
        <w:jc w:val="left"/>
        <w:rPr>
          <w:rFonts w:cs="Arial"/>
        </w:rPr>
      </w:pPr>
      <w:r w:rsidRPr="002E2348">
        <w:rPr>
          <w:rFonts w:cs="Arial"/>
          <w:b/>
          <w:sz w:val="20"/>
          <w:szCs w:val="20"/>
          <w:u w:val="single"/>
        </w:rPr>
        <w:lastRenderedPageBreak/>
        <w:t>Kontakt:</w:t>
      </w:r>
    </w:p>
    <w:p w14:paraId="06414D10" w14:textId="106826D4" w:rsidR="00CC0814" w:rsidRDefault="00CC0814" w:rsidP="00206D6A">
      <w:pPr>
        <w:spacing w:line="276" w:lineRule="auto"/>
        <w:jc w:val="left"/>
        <w:rPr>
          <w:rFonts w:cs="Arial"/>
        </w:rPr>
      </w:pPr>
      <w:r w:rsidRPr="00364B2C">
        <w:rPr>
          <w:rFonts w:cs="Arial"/>
        </w:rPr>
        <w:t>Regionalmanagement O</w:t>
      </w:r>
      <w:r w:rsidR="00324339">
        <w:rPr>
          <w:rFonts w:cs="Arial"/>
        </w:rPr>
        <w:t>Ö</w:t>
      </w:r>
      <w:r w:rsidRPr="00364B2C">
        <w:rPr>
          <w:rFonts w:cs="Arial"/>
        </w:rPr>
        <w:t xml:space="preserve"> GmbH</w:t>
      </w:r>
    </w:p>
    <w:p w14:paraId="06A65EB2" w14:textId="10FE4FC0" w:rsidR="00C95CB1" w:rsidRDefault="00C95CB1" w:rsidP="00206D6A">
      <w:pPr>
        <w:spacing w:line="276" w:lineRule="auto"/>
        <w:jc w:val="left"/>
        <w:rPr>
          <w:rFonts w:cs="Arial"/>
        </w:rPr>
      </w:pPr>
      <w:r>
        <w:rPr>
          <w:rFonts w:cs="Arial"/>
        </w:rPr>
        <w:t>Geschäftsstelle Mühlviertel</w:t>
      </w:r>
    </w:p>
    <w:p w14:paraId="05205EBF" w14:textId="01B5E9E7" w:rsidR="00C95CB1" w:rsidRPr="00364B2C" w:rsidRDefault="00C95CB1" w:rsidP="00206D6A">
      <w:pPr>
        <w:spacing w:line="276" w:lineRule="auto"/>
        <w:jc w:val="left"/>
        <w:rPr>
          <w:rFonts w:cs="Arial"/>
        </w:rPr>
      </w:pPr>
      <w:r>
        <w:rPr>
          <w:rFonts w:cs="Arial"/>
        </w:rPr>
        <w:t>Industriestraße 6, 4240 Freistadt</w:t>
      </w:r>
    </w:p>
    <w:p w14:paraId="12361391" w14:textId="77777777" w:rsidR="00CC0814" w:rsidRPr="00364B2C" w:rsidRDefault="00CC0814" w:rsidP="00206D6A">
      <w:pPr>
        <w:spacing w:line="276" w:lineRule="auto"/>
        <w:jc w:val="left"/>
        <w:outlineLvl w:val="0"/>
        <w:rPr>
          <w:rStyle w:val="A5"/>
          <w:rFonts w:cs="Arial"/>
          <w:sz w:val="22"/>
          <w:szCs w:val="22"/>
        </w:rPr>
      </w:pPr>
      <w:r w:rsidRPr="00364B2C">
        <w:rPr>
          <w:rStyle w:val="A5"/>
          <w:rFonts w:cs="Arial"/>
          <w:sz w:val="22"/>
          <w:szCs w:val="22"/>
        </w:rPr>
        <w:t>Christine Rehberger, MA</w:t>
      </w:r>
    </w:p>
    <w:p w14:paraId="3F99505B" w14:textId="77777777" w:rsidR="00CC0814" w:rsidRPr="00364B2C" w:rsidRDefault="00CC0814" w:rsidP="00206D6A">
      <w:pPr>
        <w:spacing w:line="276" w:lineRule="auto"/>
        <w:jc w:val="left"/>
        <w:outlineLvl w:val="0"/>
        <w:rPr>
          <w:rStyle w:val="A5"/>
          <w:rFonts w:cs="Arial"/>
          <w:sz w:val="22"/>
          <w:szCs w:val="22"/>
        </w:rPr>
      </w:pPr>
      <w:r w:rsidRPr="00364B2C">
        <w:rPr>
          <w:rStyle w:val="A5"/>
          <w:rFonts w:cs="Arial"/>
          <w:sz w:val="22"/>
          <w:szCs w:val="22"/>
        </w:rPr>
        <w:t>Regionalmanagerin für Nachhaltigkeit und Umwelt</w:t>
      </w:r>
    </w:p>
    <w:p w14:paraId="77AC931D" w14:textId="77777777" w:rsidR="00CC0814" w:rsidRPr="00364B2C" w:rsidRDefault="00CC0814" w:rsidP="00206D6A">
      <w:pPr>
        <w:spacing w:line="276" w:lineRule="auto"/>
        <w:jc w:val="left"/>
        <w:outlineLvl w:val="0"/>
        <w:rPr>
          <w:rStyle w:val="A5"/>
          <w:rFonts w:cs="Arial"/>
          <w:sz w:val="22"/>
          <w:szCs w:val="22"/>
        </w:rPr>
      </w:pPr>
      <w:r w:rsidRPr="00364B2C">
        <w:rPr>
          <w:rStyle w:val="A5"/>
          <w:rFonts w:cs="Arial"/>
          <w:sz w:val="22"/>
          <w:szCs w:val="22"/>
        </w:rPr>
        <w:t xml:space="preserve">M: </w:t>
      </w:r>
      <w:hyperlink r:id="rId7" w:history="1">
        <w:r w:rsidRPr="00364B2C">
          <w:rPr>
            <w:rStyle w:val="Hyperlink"/>
            <w:rFonts w:cs="Arial"/>
          </w:rPr>
          <w:t>christine.rehberger@rmooe.at</w:t>
        </w:r>
      </w:hyperlink>
    </w:p>
    <w:p w14:paraId="3294BA7E" w14:textId="091ED0DE" w:rsidR="004E357D" w:rsidRDefault="00CC0814" w:rsidP="00206D6A">
      <w:pPr>
        <w:spacing w:line="276" w:lineRule="auto"/>
        <w:jc w:val="left"/>
        <w:outlineLvl w:val="0"/>
        <w:rPr>
          <w:rStyle w:val="A5"/>
          <w:rFonts w:cs="Arial"/>
          <w:sz w:val="22"/>
          <w:szCs w:val="22"/>
        </w:rPr>
      </w:pPr>
      <w:r w:rsidRPr="00364B2C">
        <w:rPr>
          <w:rStyle w:val="A5"/>
          <w:rFonts w:cs="Arial"/>
          <w:sz w:val="22"/>
          <w:szCs w:val="22"/>
        </w:rPr>
        <w:t xml:space="preserve">T: </w:t>
      </w:r>
      <w:r w:rsidR="00324339">
        <w:rPr>
          <w:rStyle w:val="A5"/>
          <w:rFonts w:cs="Arial"/>
          <w:sz w:val="22"/>
          <w:szCs w:val="22"/>
        </w:rPr>
        <w:t xml:space="preserve">+43 (0) </w:t>
      </w:r>
      <w:r>
        <w:rPr>
          <w:rStyle w:val="A5"/>
          <w:rFonts w:cs="Arial"/>
          <w:sz w:val="22"/>
          <w:szCs w:val="22"/>
        </w:rPr>
        <w:t xml:space="preserve">7942/77188 - 4304 oder </w:t>
      </w:r>
      <w:r w:rsidR="00324339">
        <w:rPr>
          <w:rStyle w:val="A5"/>
          <w:rFonts w:cs="Arial"/>
          <w:sz w:val="22"/>
          <w:szCs w:val="22"/>
        </w:rPr>
        <w:t xml:space="preserve">+43 (0) </w:t>
      </w:r>
      <w:r w:rsidRPr="00364B2C">
        <w:rPr>
          <w:rStyle w:val="A5"/>
          <w:rFonts w:cs="Arial"/>
          <w:sz w:val="22"/>
          <w:szCs w:val="22"/>
        </w:rPr>
        <w:t>664/83 82 891</w:t>
      </w:r>
    </w:p>
    <w:p w14:paraId="0EC35077" w14:textId="77777777" w:rsidR="00166E02" w:rsidRDefault="00166E02" w:rsidP="00206D6A">
      <w:pPr>
        <w:spacing w:line="276" w:lineRule="auto"/>
        <w:jc w:val="left"/>
        <w:outlineLvl w:val="0"/>
        <w:rPr>
          <w:rStyle w:val="A5"/>
          <w:rFonts w:cs="Arial"/>
          <w:sz w:val="22"/>
          <w:szCs w:val="22"/>
        </w:rPr>
      </w:pPr>
    </w:p>
    <w:p w14:paraId="75101DFC" w14:textId="688CA9E0" w:rsidR="00CC0814" w:rsidRDefault="00CC0814" w:rsidP="00C95CB1">
      <w:pPr>
        <w:spacing w:after="120" w:line="276" w:lineRule="auto"/>
        <w:jc w:val="left"/>
        <w:outlineLvl w:val="0"/>
        <w:rPr>
          <w:rFonts w:cs="Arial"/>
          <w:b/>
          <w:sz w:val="20"/>
          <w:szCs w:val="20"/>
          <w:u w:val="single"/>
        </w:rPr>
      </w:pPr>
      <w:r w:rsidRPr="002E2348">
        <w:rPr>
          <w:rFonts w:cs="Arial"/>
          <w:b/>
          <w:sz w:val="20"/>
          <w:szCs w:val="20"/>
          <w:u w:val="single"/>
        </w:rPr>
        <w:t>Pressefoto:</w:t>
      </w:r>
    </w:p>
    <w:p w14:paraId="5775F49A" w14:textId="77777777" w:rsidR="00C95CB1" w:rsidRDefault="00CE063B" w:rsidP="00C95CB1">
      <w:pPr>
        <w:spacing w:before="120" w:after="120" w:line="276" w:lineRule="auto"/>
        <w:jc w:val="left"/>
        <w:outlineLvl w:val="0"/>
        <w:rPr>
          <w:rStyle w:val="A5"/>
          <w:rFonts w:cs="Arial"/>
          <w:sz w:val="20"/>
          <w:szCs w:val="20"/>
        </w:rPr>
      </w:pPr>
      <w:r w:rsidRPr="00CE063B">
        <w:rPr>
          <w:rStyle w:val="A5"/>
          <w:rFonts w:cs="Arial"/>
          <w:sz w:val="20"/>
          <w:szCs w:val="20"/>
          <w:u w:val="single"/>
        </w:rPr>
        <w:t>Bild 1:</w:t>
      </w:r>
      <w:r>
        <w:rPr>
          <w:rStyle w:val="A5"/>
          <w:rFonts w:cs="Arial"/>
          <w:sz w:val="20"/>
          <w:szCs w:val="20"/>
        </w:rPr>
        <w:t xml:space="preserve"> </w:t>
      </w:r>
      <w:r w:rsidR="00747A15" w:rsidRPr="00CE063B">
        <w:rPr>
          <w:rStyle w:val="A5"/>
          <w:rFonts w:cs="Arial"/>
          <w:sz w:val="20"/>
          <w:szCs w:val="20"/>
        </w:rPr>
        <w:t>Breitbandausbau</w:t>
      </w:r>
      <w:r>
        <w:rPr>
          <w:rStyle w:val="A5"/>
          <w:rFonts w:cs="Arial"/>
          <w:sz w:val="20"/>
          <w:szCs w:val="20"/>
        </w:rPr>
        <w:t xml:space="preserve"> - </w:t>
      </w:r>
      <w:r w:rsidR="00747A15" w:rsidRPr="00CE063B">
        <w:rPr>
          <w:rStyle w:val="A5"/>
          <w:rFonts w:cs="Arial"/>
          <w:sz w:val="20"/>
          <w:szCs w:val="20"/>
        </w:rPr>
        <w:t xml:space="preserve">Wichtige Basis für die Zukunftsperspektiven am </w:t>
      </w:r>
      <w:proofErr w:type="spellStart"/>
      <w:r w:rsidR="00747A15" w:rsidRPr="00CE063B">
        <w:rPr>
          <w:rStyle w:val="A5"/>
          <w:rFonts w:cs="Arial"/>
          <w:sz w:val="20"/>
          <w:szCs w:val="20"/>
        </w:rPr>
        <w:t>Land</w:t>
      </w:r>
    </w:p>
    <w:p w14:paraId="61D90AAD" w14:textId="1DF83E2D" w:rsidR="00C95CB1" w:rsidRPr="002E2348" w:rsidRDefault="00C95CB1" w:rsidP="00C95CB1">
      <w:pPr>
        <w:spacing w:before="120" w:after="120" w:line="276" w:lineRule="auto"/>
        <w:jc w:val="left"/>
        <w:outlineLvl w:val="0"/>
        <w:rPr>
          <w:rStyle w:val="A5"/>
          <w:rFonts w:cs="Arial"/>
          <w:sz w:val="24"/>
          <w:szCs w:val="24"/>
        </w:rPr>
      </w:pPr>
      <w:r w:rsidRPr="00CE063B">
        <w:rPr>
          <w:rStyle w:val="A5"/>
          <w:rFonts w:cs="Arial"/>
          <w:sz w:val="20"/>
          <w:szCs w:val="20"/>
        </w:rPr>
        <w:t>Fotocredit</w:t>
      </w:r>
      <w:proofErr w:type="spellEnd"/>
      <w:r w:rsidRPr="00CE063B">
        <w:rPr>
          <w:rStyle w:val="A5"/>
          <w:rFonts w:cs="Arial"/>
          <w:sz w:val="20"/>
          <w:szCs w:val="20"/>
        </w:rPr>
        <w:t xml:space="preserve">: Breitbandbüro Oberösterreich, Volker </w:t>
      </w:r>
      <w:proofErr w:type="spellStart"/>
      <w:r w:rsidRPr="00CE063B">
        <w:rPr>
          <w:rStyle w:val="A5"/>
          <w:rFonts w:cs="Arial"/>
          <w:sz w:val="20"/>
          <w:szCs w:val="20"/>
        </w:rPr>
        <w:t>Dobringer</w:t>
      </w:r>
      <w:proofErr w:type="spellEnd"/>
    </w:p>
    <w:p w14:paraId="5167706F" w14:textId="77777777" w:rsidR="00C95CB1" w:rsidRDefault="00747A15" w:rsidP="00206D6A">
      <w:pPr>
        <w:spacing w:before="120" w:after="120" w:line="276" w:lineRule="auto"/>
        <w:jc w:val="left"/>
        <w:outlineLvl w:val="0"/>
        <w:rPr>
          <w:rStyle w:val="A5"/>
          <w:rFonts w:cs="Arial"/>
          <w:sz w:val="20"/>
          <w:szCs w:val="20"/>
        </w:rPr>
      </w:pPr>
      <w:r w:rsidRPr="00747A15">
        <w:rPr>
          <w:rStyle w:val="A5"/>
          <w:rFonts w:cs="Arial"/>
          <w:noProof/>
          <w:sz w:val="24"/>
          <w:szCs w:val="24"/>
          <w:lang w:val="de-AT" w:eastAsia="de-AT"/>
        </w:rPr>
        <w:drawing>
          <wp:inline distT="0" distB="0" distL="0" distR="0" wp14:anchorId="048F6207" wp14:editId="6F4665C1">
            <wp:extent cx="2704599" cy="2028825"/>
            <wp:effectExtent l="0" t="0" r="635" b="0"/>
            <wp:docPr id="1" name="Grafik 1" descr="C:\Users\rm.reh\AppData\Local\Microsoft\Windows\INetCache\Content.Outlook\WYU933AN\IMG_20170314_13004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reh\AppData\Local\Microsoft\Windows\INetCache\Content.Outlook\WYU933AN\IMG_20170314_130040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702" cy="2030403"/>
                    </a:xfrm>
                    <a:prstGeom prst="rect">
                      <a:avLst/>
                    </a:prstGeom>
                    <a:noFill/>
                    <a:ln>
                      <a:noFill/>
                    </a:ln>
                  </pic:spPr>
                </pic:pic>
              </a:graphicData>
            </a:graphic>
          </wp:inline>
        </w:drawing>
      </w:r>
    </w:p>
    <w:p w14:paraId="2401D981" w14:textId="77777777" w:rsidR="00CE063B" w:rsidRDefault="00CE063B" w:rsidP="00CE063B">
      <w:pPr>
        <w:spacing w:before="120" w:after="120" w:line="276" w:lineRule="auto"/>
        <w:jc w:val="left"/>
        <w:outlineLvl w:val="0"/>
        <w:rPr>
          <w:rStyle w:val="A5"/>
          <w:rFonts w:cs="Arial"/>
          <w:sz w:val="20"/>
          <w:szCs w:val="20"/>
        </w:rPr>
      </w:pPr>
    </w:p>
    <w:p w14:paraId="6DBE5C8F" w14:textId="43648CF9" w:rsidR="00C95CB1" w:rsidRDefault="00CE063B" w:rsidP="00C95CB1">
      <w:pPr>
        <w:spacing w:before="120" w:after="120" w:line="276" w:lineRule="auto"/>
        <w:jc w:val="left"/>
        <w:outlineLvl w:val="0"/>
        <w:rPr>
          <w:rStyle w:val="A5"/>
          <w:rFonts w:cs="Arial"/>
          <w:color w:val="auto"/>
          <w:sz w:val="20"/>
          <w:szCs w:val="20"/>
        </w:rPr>
      </w:pPr>
      <w:r>
        <w:rPr>
          <w:rStyle w:val="A5"/>
          <w:rFonts w:cs="Arial"/>
          <w:sz w:val="20"/>
          <w:szCs w:val="20"/>
          <w:u w:val="single"/>
        </w:rPr>
        <w:t>Foto 2:</w:t>
      </w:r>
      <w:r w:rsidR="00C95CB1">
        <w:rPr>
          <w:rStyle w:val="A5"/>
          <w:rFonts w:cs="Arial"/>
          <w:sz w:val="20"/>
          <w:szCs w:val="20"/>
        </w:rPr>
        <w:t xml:space="preserve"> Agenda 21-</w:t>
      </w:r>
      <w:proofErr w:type="spellStart"/>
      <w:r w:rsidR="00C95CB1">
        <w:rPr>
          <w:rStyle w:val="A5"/>
          <w:rFonts w:cs="Arial"/>
          <w:sz w:val="20"/>
          <w:szCs w:val="20"/>
        </w:rPr>
        <w:t>ThemenL</w:t>
      </w:r>
      <w:r>
        <w:rPr>
          <w:rStyle w:val="A5"/>
          <w:rFonts w:cs="Arial"/>
          <w:sz w:val="20"/>
          <w:szCs w:val="20"/>
        </w:rPr>
        <w:t>abor</w:t>
      </w:r>
      <w:proofErr w:type="spellEnd"/>
      <w:r>
        <w:rPr>
          <w:rStyle w:val="A5"/>
          <w:rFonts w:cs="Arial"/>
          <w:sz w:val="20"/>
          <w:szCs w:val="20"/>
        </w:rPr>
        <w:t>: Bürgerengagement im Breitbandausbau</w:t>
      </w:r>
      <w:proofErr w:type="spellStart"/>
    </w:p>
    <w:p w14:paraId="104D7099" w14:textId="716C95DE" w:rsidR="00C95CB1" w:rsidRPr="00CE063B" w:rsidRDefault="00C95CB1" w:rsidP="00C95CB1">
      <w:pPr>
        <w:spacing w:before="120" w:after="120" w:line="276" w:lineRule="auto"/>
        <w:jc w:val="left"/>
        <w:outlineLvl w:val="0"/>
        <w:rPr>
          <w:rStyle w:val="A5"/>
          <w:rFonts w:cs="Arial"/>
          <w:color w:val="auto"/>
          <w:sz w:val="20"/>
          <w:szCs w:val="20"/>
        </w:rPr>
      </w:pPr>
      <w:r w:rsidRPr="00CE063B">
        <w:rPr>
          <w:rStyle w:val="A5"/>
          <w:rFonts w:cs="Arial"/>
          <w:color w:val="auto"/>
          <w:sz w:val="20"/>
          <w:szCs w:val="20"/>
        </w:rPr>
        <w:t>Fotocredit</w:t>
      </w:r>
      <w:proofErr w:type="spellEnd"/>
      <w:r w:rsidRPr="00CE063B">
        <w:rPr>
          <w:rStyle w:val="A5"/>
          <w:rFonts w:cs="Arial"/>
          <w:color w:val="auto"/>
          <w:sz w:val="20"/>
          <w:szCs w:val="20"/>
        </w:rPr>
        <w:t xml:space="preserve">: </w:t>
      </w:r>
      <w:proofErr w:type="spellStart"/>
      <w:r w:rsidRPr="00CE063B">
        <w:rPr>
          <w:sz w:val="20"/>
          <w:szCs w:val="20"/>
        </w:rPr>
        <w:t>Nmedia</w:t>
      </w:r>
      <w:proofErr w:type="spellEnd"/>
      <w:r w:rsidRPr="00CE063B">
        <w:rPr>
          <w:sz w:val="20"/>
          <w:szCs w:val="20"/>
        </w:rPr>
        <w:t xml:space="preserve"> – </w:t>
      </w:r>
      <w:proofErr w:type="spellStart"/>
      <w:r w:rsidRPr="00CE063B">
        <w:rPr>
          <w:sz w:val="20"/>
          <w:szCs w:val="20"/>
        </w:rPr>
        <w:t>stock.adobe.com</w:t>
      </w:r>
      <w:proofErr w:type="spellEnd"/>
    </w:p>
    <w:p w14:paraId="633590E2" w14:textId="3AF1BDFB" w:rsidR="00C95CB1" w:rsidRPr="00CE063B" w:rsidRDefault="00CE063B">
      <w:pPr>
        <w:spacing w:before="120" w:after="120" w:line="276" w:lineRule="auto"/>
        <w:jc w:val="left"/>
        <w:outlineLvl w:val="0"/>
        <w:rPr>
          <w:rStyle w:val="A5"/>
          <w:rFonts w:cs="Arial"/>
          <w:color w:val="auto"/>
          <w:sz w:val="20"/>
          <w:szCs w:val="20"/>
        </w:rPr>
      </w:pPr>
      <w:r>
        <w:rPr>
          <w:rStyle w:val="A5"/>
          <w:rFonts w:cs="Arial"/>
          <w:noProof/>
          <w:color w:val="FF0000"/>
          <w:sz w:val="20"/>
          <w:szCs w:val="20"/>
          <w:lang w:val="de-AT" w:eastAsia="de-AT"/>
        </w:rPr>
        <w:drawing>
          <wp:inline distT="0" distB="0" distL="0" distR="0" wp14:anchorId="1B50E1AA" wp14:editId="3235448F">
            <wp:extent cx="2666012" cy="146685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847" cy="1472261"/>
                    </a:xfrm>
                    <a:prstGeom prst="rect">
                      <a:avLst/>
                    </a:prstGeom>
                    <a:noFill/>
                  </pic:spPr>
                </pic:pic>
              </a:graphicData>
            </a:graphic>
          </wp:inline>
        </w:drawing>
      </w:r>
    </w:p>
    <w:sectPr w:rsidR="00C95CB1" w:rsidRPr="00CE063B" w:rsidSect="00324339">
      <w:headerReference w:type="even" r:id="rId10"/>
      <w:headerReference w:type="default" r:id="rId11"/>
      <w:footerReference w:type="default" r:id="rId12"/>
      <w:headerReference w:type="first" r:id="rId13"/>
      <w:pgSz w:w="11906" w:h="16838"/>
      <w:pgMar w:top="2129" w:right="1417" w:bottom="1134"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CC66" w14:textId="77777777" w:rsidR="002020E6" w:rsidRDefault="002020E6" w:rsidP="00904DAC">
      <w:pPr>
        <w:spacing w:line="240" w:lineRule="auto"/>
      </w:pPr>
      <w:r>
        <w:separator/>
      </w:r>
    </w:p>
  </w:endnote>
  <w:endnote w:type="continuationSeparator" w:id="0">
    <w:p w14:paraId="600517BC" w14:textId="77777777" w:rsidR="002020E6" w:rsidRDefault="002020E6" w:rsidP="0090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95F0" w14:textId="77777777" w:rsidR="005F2AF8"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Regionalmanagement OÖ GmbH</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r w:rsidRPr="005F2AF8">
      <w:rPr>
        <w:rStyle w:val="A5"/>
        <w:rFonts w:ascii="Calibri" w:hAnsi="Calibri" w:cs="Calibri"/>
        <w:sz w:val="16"/>
        <w:szCs w:val="16"/>
      </w:rPr>
      <w:t>Geschäftsstelle Mühlviertel</w:t>
    </w:r>
  </w:p>
  <w:p w14:paraId="4CC80FD9" w14:textId="77777777" w:rsidR="003E11EE" w:rsidRDefault="005F2AF8"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Industriestraße 6, 4240 Freistadt</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sidRPr="005F2AF8">
        <w:rPr>
          <w:rStyle w:val="A5"/>
          <w:rFonts w:ascii="Calibri" w:hAnsi="Calibri" w:cs="Calibri"/>
          <w:sz w:val="16"/>
          <w:szCs w:val="16"/>
        </w:rPr>
        <w:t>rmooe.mv@rmooe.at</w:t>
      </w:r>
    </w:hyperlink>
    <w:r w:rsidR="00733810">
      <w:rPr>
        <w:rStyle w:val="A5"/>
        <w:rFonts w:ascii="Calibri" w:hAnsi="Calibri" w:cs="Calibri"/>
        <w:sz w:val="16"/>
        <w:szCs w:val="16"/>
      </w:rPr>
      <w:t xml:space="preserve"> </w:t>
    </w:r>
    <w:r>
      <w:rPr>
        <w:rStyle w:val="A5"/>
        <w:rFonts w:ascii="Calibri" w:hAnsi="Calibri" w:cs="Calibri"/>
        <w:sz w:val="16"/>
        <w:szCs w:val="16"/>
      </w:rPr>
      <w:sym w:font="Symbol" w:char="F0B7"/>
    </w:r>
    <w:r w:rsidRPr="005F2AF8">
      <w:rPr>
        <w:rStyle w:val="A5"/>
        <w:rFonts w:ascii="Calibri" w:hAnsi="Calibri" w:cs="Calibri"/>
        <w:sz w:val="16"/>
        <w:szCs w:val="16"/>
      </w:rPr>
      <w:t xml:space="preserve"> </w:t>
    </w:r>
    <w:hyperlink r:id="rId2" w:history="1">
      <w:r w:rsidRPr="005F2AF8">
        <w:rPr>
          <w:rStyle w:val="A5"/>
          <w:rFonts w:ascii="Calibri" w:hAnsi="Calibri" w:cs="Calibri"/>
          <w:sz w:val="16"/>
          <w:szCs w:val="16"/>
        </w:rPr>
        <w:t>www.rmooe.at</w:t>
      </w:r>
    </w:hyperlink>
    <w:r>
      <w:rPr>
        <w:rStyle w:val="A5"/>
        <w:rFonts w:ascii="Calibri" w:hAnsi="Calibri" w:cs="Calibri"/>
        <w:sz w:val="16"/>
        <w:szCs w:val="16"/>
      </w:rPr>
      <w:t xml:space="preserve"> </w:t>
    </w:r>
  </w:p>
  <w:p w14:paraId="3214D4D2" w14:textId="77777777" w:rsidR="005F2AF8" w:rsidRPr="005F2AF8" w:rsidRDefault="003E11EE" w:rsidP="005F2AF8">
    <w:pPr>
      <w:spacing w:line="240" w:lineRule="auto"/>
      <w:jc w:val="center"/>
      <w:rPr>
        <w:rStyle w:val="A5"/>
        <w:rFonts w:ascii="Calibri" w:hAnsi="Calibri" w:cs="Calibri"/>
        <w:sz w:val="16"/>
        <w:szCs w:val="16"/>
      </w:rPr>
    </w:pPr>
    <w:r w:rsidRPr="003E11EE">
      <w:rPr>
        <w:rStyle w:val="A5"/>
        <w:rFonts w:ascii="Calibri" w:hAnsi="Calibri" w:cs="Calibri"/>
        <w:sz w:val="16"/>
        <w:szCs w:val="16"/>
      </w:rPr>
      <w:t>FN 265642a, Landesgericht Linz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265C" w14:textId="77777777" w:rsidR="002020E6" w:rsidRDefault="002020E6" w:rsidP="00904DAC">
      <w:pPr>
        <w:spacing w:line="240" w:lineRule="auto"/>
      </w:pPr>
      <w:r>
        <w:separator/>
      </w:r>
    </w:p>
  </w:footnote>
  <w:footnote w:type="continuationSeparator" w:id="0">
    <w:p w14:paraId="1943A8D0" w14:textId="77777777" w:rsidR="002020E6" w:rsidRDefault="002020E6" w:rsidP="0090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36A0" w14:textId="77777777" w:rsidR="005A1519" w:rsidRDefault="00C95CB1">
    <w:pPr>
      <w:pStyle w:val="Kopfzeile"/>
    </w:pPr>
    <w:r>
      <w:rPr>
        <w:noProof/>
      </w:rPr>
      <w:pict w14:anchorId="144B5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9" o:spid="_x0000_s2050" type="#_x0000_t136" style="position:absolute;left:0;text-align:left;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9CF9" w14:textId="77777777" w:rsidR="00904DAC" w:rsidRDefault="00867CE0" w:rsidP="00867CE0">
    <w:pPr>
      <w:pStyle w:val="Kopfzeile"/>
      <w:jc w:val="left"/>
    </w:pPr>
    <w:r>
      <w:rPr>
        <w:noProof/>
        <w:lang w:val="de-AT" w:eastAsia="de-AT"/>
      </w:rPr>
      <w:drawing>
        <wp:anchor distT="0" distB="0" distL="114300" distR="114300" simplePos="0" relativeHeight="251661312" behindDoc="0" locked="0" layoutInCell="1" allowOverlap="1" wp14:anchorId="29FDA867" wp14:editId="03323D2E">
          <wp:simplePos x="0" y="0"/>
          <wp:positionH relativeFrom="column">
            <wp:posOffset>4342765</wp:posOffset>
          </wp:positionH>
          <wp:positionV relativeFrom="paragraph">
            <wp:posOffset>185420</wp:posOffset>
          </wp:positionV>
          <wp:extent cx="1370330" cy="399415"/>
          <wp:effectExtent l="0" t="0" r="1270" b="635"/>
          <wp:wrapThrough wrapText="bothSides">
            <wp:wrapPolygon edited="0">
              <wp:start x="0" y="0"/>
              <wp:lineTo x="0" y="20604"/>
              <wp:lineTo x="21320" y="20604"/>
              <wp:lineTo x="21320"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oö mv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399415"/>
                  </a:xfrm>
                  <a:prstGeom prst="rect">
                    <a:avLst/>
                  </a:prstGeom>
                </pic:spPr>
              </pic:pic>
            </a:graphicData>
          </a:graphic>
          <wp14:sizeRelH relativeFrom="margin">
            <wp14:pctWidth>0</wp14:pctWidth>
          </wp14:sizeRelH>
          <wp14:sizeRelV relativeFrom="margin">
            <wp14:pctHeight>0</wp14:pctHeight>
          </wp14:sizeRelV>
        </wp:anchor>
      </w:drawing>
    </w:r>
    <w:r w:rsidRPr="0037696F">
      <w:rPr>
        <w:noProof/>
        <w:lang w:val="de-AT" w:eastAsia="de-AT"/>
      </w:rPr>
      <w:drawing>
        <wp:anchor distT="0" distB="0" distL="114300" distR="114300" simplePos="0" relativeHeight="251668480" behindDoc="0" locked="0" layoutInCell="1" allowOverlap="1" wp14:anchorId="3961C54F" wp14:editId="7C3EF9DD">
          <wp:simplePos x="0" y="0"/>
          <wp:positionH relativeFrom="column">
            <wp:posOffset>2853690</wp:posOffset>
          </wp:positionH>
          <wp:positionV relativeFrom="paragraph">
            <wp:posOffset>184150</wp:posOffset>
          </wp:positionV>
          <wp:extent cx="1098550" cy="399415"/>
          <wp:effectExtent l="0" t="0" r="6350" b="635"/>
          <wp:wrapNone/>
          <wp:docPr id="13" name="Grafik 13" descr="O:\Öffentlichkeitsarbeit\Logos\Logos_Druck_cmyk_4fbg\agenda 21_druck transparenter hg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Öffentlichkeitsarbeit\Logos\Logos_Druck_cmyk_4fbg\agenda 21_druck transparenter hg_cmyk.tif"/>
                  <pic:cNvPicPr>
                    <a:picLocks noChangeAspect="1" noChangeArrowheads="1"/>
                  </pic:cNvPicPr>
                </pic:nvPicPr>
                <pic:blipFill>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9855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96F">
      <w:rPr>
        <w:noProof/>
        <w:lang w:val="de-AT" w:eastAsia="de-AT"/>
      </w:rPr>
      <w:drawing>
        <wp:anchor distT="0" distB="0" distL="114300" distR="114300" simplePos="0" relativeHeight="251669504" behindDoc="0" locked="0" layoutInCell="1" allowOverlap="1" wp14:anchorId="5326828D" wp14:editId="25E2F6EB">
          <wp:simplePos x="0" y="0"/>
          <wp:positionH relativeFrom="column">
            <wp:posOffset>-36195</wp:posOffset>
          </wp:positionH>
          <wp:positionV relativeFrom="paragraph">
            <wp:posOffset>39370</wp:posOffset>
          </wp:positionV>
          <wp:extent cx="2861945" cy="567055"/>
          <wp:effectExtent l="0" t="0" r="0" b="4445"/>
          <wp:wrapNone/>
          <wp:docPr id="14" name="Grafik 14" descr="O:\Öffentlichkeitsarbeit\Logos\_Logoübersicht + Logoleisten\Logos gültig ab 09.2017\logoleisten .ai vektor .pdf .jpeg\nachhaltigkeit u umwelt_ooe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Logos\_Logoübersicht + Logoleisten\Logos gültig ab 09.2017\logoleisten .ai vektor .pdf .jpeg\nachhaltigkeit u umwelt_ooe_0920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619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8854" w14:textId="77777777" w:rsidR="005A1519" w:rsidRDefault="00C95CB1">
    <w:pPr>
      <w:pStyle w:val="Kopfzeile"/>
    </w:pPr>
    <w:r>
      <w:rPr>
        <w:noProof/>
      </w:rPr>
      <w:pict w14:anchorId="36DF7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8" o:spid="_x0000_s2049"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D10"/>
    <w:multiLevelType w:val="hybridMultilevel"/>
    <w:tmpl w:val="A0BAA790"/>
    <w:lvl w:ilvl="0" w:tplc="C7323FD8">
      <w:numFmt w:val="bullet"/>
      <w:lvlText w:val=""/>
      <w:lvlJc w:val="left"/>
      <w:pPr>
        <w:ind w:left="360" w:hanging="360"/>
      </w:pPr>
      <w:rPr>
        <w:rFonts w:ascii="Wingdings" w:eastAsia="Times New Roman" w:hAnsi="Wingdings"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AC"/>
    <w:rsid w:val="00005C6E"/>
    <w:rsid w:val="00050E53"/>
    <w:rsid w:val="00053A41"/>
    <w:rsid w:val="00083C19"/>
    <w:rsid w:val="000C63E4"/>
    <w:rsid w:val="000D5692"/>
    <w:rsid w:val="000D6462"/>
    <w:rsid w:val="00141342"/>
    <w:rsid w:val="00166E02"/>
    <w:rsid w:val="00167F9A"/>
    <w:rsid w:val="001A6335"/>
    <w:rsid w:val="002020E6"/>
    <w:rsid w:val="00206D6A"/>
    <w:rsid w:val="00212D2D"/>
    <w:rsid w:val="002142DF"/>
    <w:rsid w:val="0025115C"/>
    <w:rsid w:val="00281A71"/>
    <w:rsid w:val="002F36A1"/>
    <w:rsid w:val="00304416"/>
    <w:rsid w:val="00324339"/>
    <w:rsid w:val="0035483B"/>
    <w:rsid w:val="00364B2C"/>
    <w:rsid w:val="00372682"/>
    <w:rsid w:val="0037696F"/>
    <w:rsid w:val="00377474"/>
    <w:rsid w:val="0039282E"/>
    <w:rsid w:val="003B27EE"/>
    <w:rsid w:val="003E11EE"/>
    <w:rsid w:val="00446CD3"/>
    <w:rsid w:val="00471B0F"/>
    <w:rsid w:val="004A3A70"/>
    <w:rsid w:val="004B6B68"/>
    <w:rsid w:val="004E357D"/>
    <w:rsid w:val="00555DFA"/>
    <w:rsid w:val="00571517"/>
    <w:rsid w:val="005A1519"/>
    <w:rsid w:val="005A64F0"/>
    <w:rsid w:val="005B088A"/>
    <w:rsid w:val="005F2AF8"/>
    <w:rsid w:val="006265CF"/>
    <w:rsid w:val="00640C0A"/>
    <w:rsid w:val="0065078B"/>
    <w:rsid w:val="00683B28"/>
    <w:rsid w:val="00725B6C"/>
    <w:rsid w:val="00733810"/>
    <w:rsid w:val="00747A15"/>
    <w:rsid w:val="00834159"/>
    <w:rsid w:val="00867CE0"/>
    <w:rsid w:val="00904DAC"/>
    <w:rsid w:val="009861DA"/>
    <w:rsid w:val="009B61ED"/>
    <w:rsid w:val="00A2500F"/>
    <w:rsid w:val="00A638D2"/>
    <w:rsid w:val="00A708B4"/>
    <w:rsid w:val="00A8787E"/>
    <w:rsid w:val="00AF4DDF"/>
    <w:rsid w:val="00B402DC"/>
    <w:rsid w:val="00B607BA"/>
    <w:rsid w:val="00B66582"/>
    <w:rsid w:val="00BF412D"/>
    <w:rsid w:val="00C2581C"/>
    <w:rsid w:val="00C527CD"/>
    <w:rsid w:val="00C95CB1"/>
    <w:rsid w:val="00CA0F88"/>
    <w:rsid w:val="00CC0814"/>
    <w:rsid w:val="00CE063B"/>
    <w:rsid w:val="00CF68AD"/>
    <w:rsid w:val="00D14AE2"/>
    <w:rsid w:val="00D36406"/>
    <w:rsid w:val="00D936F8"/>
    <w:rsid w:val="00DB3FC1"/>
    <w:rsid w:val="00E30EA4"/>
    <w:rsid w:val="00E46867"/>
    <w:rsid w:val="00E845A3"/>
    <w:rsid w:val="00EB4F54"/>
    <w:rsid w:val="00EE3E5D"/>
    <w:rsid w:val="00F10474"/>
    <w:rsid w:val="00F93D15"/>
    <w:rsid w:val="00F97EBC"/>
    <w:rsid w:val="00FB3B52"/>
    <w:rsid w:val="00FD7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3410C2"/>
  <w15:chartTrackingRefBased/>
  <w15:docId w15:val="{C50FC22D-AB9B-4911-A0B7-E7CE723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DAC"/>
    <w:pPr>
      <w:spacing w:after="0" w:line="360" w:lineRule="auto"/>
      <w:jc w:val="both"/>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D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DAC"/>
  </w:style>
  <w:style w:type="paragraph" w:styleId="Fuzeile">
    <w:name w:val="footer"/>
    <w:basedOn w:val="Standard"/>
    <w:link w:val="FuzeileZchn"/>
    <w:uiPriority w:val="99"/>
    <w:unhideWhenUsed/>
    <w:rsid w:val="00904D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DAC"/>
  </w:style>
  <w:style w:type="character" w:customStyle="1" w:styleId="A5">
    <w:name w:val="A5"/>
    <w:uiPriority w:val="99"/>
    <w:rsid w:val="00904DAC"/>
    <w:rPr>
      <w:rFonts w:cs="Avenir 35"/>
      <w:color w:val="000000"/>
      <w:sz w:val="19"/>
      <w:szCs w:val="19"/>
    </w:rPr>
  </w:style>
  <w:style w:type="character" w:styleId="Hyperlink">
    <w:name w:val="Hyperlink"/>
    <w:uiPriority w:val="99"/>
    <w:unhideWhenUsed/>
    <w:rsid w:val="00904DAC"/>
    <w:rPr>
      <w:color w:val="0000FF"/>
      <w:u w:val="single"/>
    </w:rPr>
  </w:style>
  <w:style w:type="paragraph" w:styleId="StandardWeb">
    <w:name w:val="Normal (Web)"/>
    <w:basedOn w:val="Standard"/>
    <w:uiPriority w:val="99"/>
    <w:unhideWhenUsed/>
    <w:rsid w:val="00904DAC"/>
    <w:pPr>
      <w:spacing w:before="100" w:beforeAutospacing="1" w:after="100" w:afterAutospacing="1" w:line="240" w:lineRule="auto"/>
      <w:jc w:val="left"/>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446C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CD3"/>
    <w:rPr>
      <w:rFonts w:ascii="Segoe UI" w:eastAsia="Times New Roman" w:hAnsi="Segoe UI" w:cs="Segoe UI"/>
      <w:sz w:val="18"/>
      <w:szCs w:val="18"/>
      <w:lang w:val="de-DE" w:eastAsia="de-DE"/>
    </w:rPr>
  </w:style>
  <w:style w:type="paragraph" w:styleId="Listenabsatz">
    <w:name w:val="List Paragraph"/>
    <w:basedOn w:val="Standard"/>
    <w:uiPriority w:val="34"/>
    <w:qFormat/>
    <w:rsid w:val="005A1519"/>
    <w:pPr>
      <w:ind w:left="720"/>
      <w:contextualSpacing/>
    </w:pPr>
  </w:style>
  <w:style w:type="character" w:styleId="Kommentarzeichen">
    <w:name w:val="annotation reference"/>
    <w:basedOn w:val="Absatz-Standardschriftart"/>
    <w:uiPriority w:val="99"/>
    <w:semiHidden/>
    <w:unhideWhenUsed/>
    <w:rsid w:val="00571517"/>
    <w:rPr>
      <w:sz w:val="16"/>
      <w:szCs w:val="16"/>
    </w:rPr>
  </w:style>
  <w:style w:type="paragraph" w:styleId="Kommentartext">
    <w:name w:val="annotation text"/>
    <w:basedOn w:val="Standard"/>
    <w:link w:val="KommentartextZchn"/>
    <w:uiPriority w:val="99"/>
    <w:semiHidden/>
    <w:unhideWhenUsed/>
    <w:rsid w:val="005715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517"/>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71517"/>
    <w:rPr>
      <w:b/>
      <w:bCs/>
    </w:rPr>
  </w:style>
  <w:style w:type="character" w:customStyle="1" w:styleId="KommentarthemaZchn">
    <w:name w:val="Kommentarthema Zchn"/>
    <w:basedOn w:val="KommentartextZchn"/>
    <w:link w:val="Kommentarthema"/>
    <w:uiPriority w:val="99"/>
    <w:semiHidden/>
    <w:rsid w:val="00571517"/>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83">
      <w:bodyDiv w:val="1"/>
      <w:marLeft w:val="0"/>
      <w:marRight w:val="0"/>
      <w:marTop w:val="0"/>
      <w:marBottom w:val="0"/>
      <w:divBdr>
        <w:top w:val="none" w:sz="0" w:space="0" w:color="auto"/>
        <w:left w:val="none" w:sz="0" w:space="0" w:color="auto"/>
        <w:bottom w:val="none" w:sz="0" w:space="0" w:color="auto"/>
        <w:right w:val="none" w:sz="0" w:space="0" w:color="auto"/>
      </w:divBdr>
    </w:div>
    <w:div w:id="365176482">
      <w:bodyDiv w:val="1"/>
      <w:marLeft w:val="0"/>
      <w:marRight w:val="0"/>
      <w:marTop w:val="0"/>
      <w:marBottom w:val="0"/>
      <w:divBdr>
        <w:top w:val="none" w:sz="0" w:space="0" w:color="auto"/>
        <w:left w:val="none" w:sz="0" w:space="0" w:color="auto"/>
        <w:bottom w:val="none" w:sz="0" w:space="0" w:color="auto"/>
        <w:right w:val="none" w:sz="0" w:space="0" w:color="auto"/>
      </w:divBdr>
    </w:div>
    <w:div w:id="416289416">
      <w:bodyDiv w:val="1"/>
      <w:marLeft w:val="0"/>
      <w:marRight w:val="0"/>
      <w:marTop w:val="0"/>
      <w:marBottom w:val="0"/>
      <w:divBdr>
        <w:top w:val="none" w:sz="0" w:space="0" w:color="auto"/>
        <w:left w:val="none" w:sz="0" w:space="0" w:color="auto"/>
        <w:bottom w:val="none" w:sz="0" w:space="0" w:color="auto"/>
        <w:right w:val="none" w:sz="0" w:space="0" w:color="auto"/>
      </w:divBdr>
    </w:div>
    <w:div w:id="648286345">
      <w:bodyDiv w:val="1"/>
      <w:marLeft w:val="0"/>
      <w:marRight w:val="0"/>
      <w:marTop w:val="0"/>
      <w:marBottom w:val="0"/>
      <w:divBdr>
        <w:top w:val="none" w:sz="0" w:space="0" w:color="auto"/>
        <w:left w:val="none" w:sz="0" w:space="0" w:color="auto"/>
        <w:bottom w:val="none" w:sz="0" w:space="0" w:color="auto"/>
        <w:right w:val="none" w:sz="0" w:space="0" w:color="auto"/>
      </w:divBdr>
    </w:div>
    <w:div w:id="773407568">
      <w:bodyDiv w:val="1"/>
      <w:marLeft w:val="0"/>
      <w:marRight w:val="0"/>
      <w:marTop w:val="0"/>
      <w:marBottom w:val="0"/>
      <w:divBdr>
        <w:top w:val="none" w:sz="0" w:space="0" w:color="auto"/>
        <w:left w:val="none" w:sz="0" w:space="0" w:color="auto"/>
        <w:bottom w:val="none" w:sz="0" w:space="0" w:color="auto"/>
        <w:right w:val="none" w:sz="0" w:space="0" w:color="auto"/>
      </w:divBdr>
      <w:divsChild>
        <w:div w:id="58526822">
          <w:marLeft w:val="0"/>
          <w:marRight w:val="0"/>
          <w:marTop w:val="0"/>
          <w:marBottom w:val="0"/>
          <w:divBdr>
            <w:top w:val="none" w:sz="0" w:space="0" w:color="auto"/>
            <w:left w:val="none" w:sz="0" w:space="0" w:color="auto"/>
            <w:bottom w:val="none" w:sz="0" w:space="0" w:color="auto"/>
            <w:right w:val="none" w:sz="0" w:space="0" w:color="auto"/>
          </w:divBdr>
        </w:div>
        <w:div w:id="83235355">
          <w:marLeft w:val="0"/>
          <w:marRight w:val="0"/>
          <w:marTop w:val="0"/>
          <w:marBottom w:val="0"/>
          <w:divBdr>
            <w:top w:val="none" w:sz="0" w:space="0" w:color="auto"/>
            <w:left w:val="none" w:sz="0" w:space="0" w:color="auto"/>
            <w:bottom w:val="none" w:sz="0" w:space="0" w:color="auto"/>
            <w:right w:val="none" w:sz="0" w:space="0" w:color="auto"/>
          </w:divBdr>
          <w:divsChild>
            <w:div w:id="11194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978">
      <w:bodyDiv w:val="1"/>
      <w:marLeft w:val="0"/>
      <w:marRight w:val="0"/>
      <w:marTop w:val="0"/>
      <w:marBottom w:val="0"/>
      <w:divBdr>
        <w:top w:val="none" w:sz="0" w:space="0" w:color="auto"/>
        <w:left w:val="none" w:sz="0" w:space="0" w:color="auto"/>
        <w:bottom w:val="none" w:sz="0" w:space="0" w:color="auto"/>
        <w:right w:val="none" w:sz="0" w:space="0" w:color="auto"/>
      </w:divBdr>
    </w:div>
    <w:div w:id="1237352408">
      <w:bodyDiv w:val="1"/>
      <w:marLeft w:val="0"/>
      <w:marRight w:val="0"/>
      <w:marTop w:val="0"/>
      <w:marBottom w:val="0"/>
      <w:divBdr>
        <w:top w:val="none" w:sz="0" w:space="0" w:color="auto"/>
        <w:left w:val="none" w:sz="0" w:space="0" w:color="auto"/>
        <w:bottom w:val="none" w:sz="0" w:space="0" w:color="auto"/>
        <w:right w:val="none" w:sz="0" w:space="0" w:color="auto"/>
      </w:divBdr>
    </w:div>
    <w:div w:id="1529030513">
      <w:bodyDiv w:val="1"/>
      <w:marLeft w:val="0"/>
      <w:marRight w:val="0"/>
      <w:marTop w:val="0"/>
      <w:marBottom w:val="0"/>
      <w:divBdr>
        <w:top w:val="none" w:sz="0" w:space="0" w:color="auto"/>
        <w:left w:val="none" w:sz="0" w:space="0" w:color="auto"/>
        <w:bottom w:val="none" w:sz="0" w:space="0" w:color="auto"/>
        <w:right w:val="none" w:sz="0" w:space="0" w:color="auto"/>
      </w:divBdr>
      <w:divsChild>
        <w:div w:id="894705612">
          <w:marLeft w:val="0"/>
          <w:marRight w:val="0"/>
          <w:marTop w:val="0"/>
          <w:marBottom w:val="0"/>
          <w:divBdr>
            <w:top w:val="none" w:sz="0" w:space="0" w:color="auto"/>
            <w:left w:val="none" w:sz="0" w:space="0" w:color="auto"/>
            <w:bottom w:val="none" w:sz="0" w:space="0" w:color="auto"/>
            <w:right w:val="none" w:sz="0" w:space="0" w:color="auto"/>
          </w:divBdr>
          <w:divsChild>
            <w:div w:id="195313436">
              <w:marLeft w:val="0"/>
              <w:marRight w:val="0"/>
              <w:marTop w:val="0"/>
              <w:marBottom w:val="0"/>
              <w:divBdr>
                <w:top w:val="none" w:sz="0" w:space="0" w:color="auto"/>
                <w:left w:val="none" w:sz="0" w:space="0" w:color="auto"/>
                <w:bottom w:val="none" w:sz="0" w:space="0" w:color="auto"/>
                <w:right w:val="none" w:sz="0" w:space="0" w:color="auto"/>
              </w:divBdr>
              <w:divsChild>
                <w:div w:id="1941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tine.rehberger@rmooe.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tif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Hochholzer Maria</dc:creator>
  <cp:keywords/>
  <dc:description/>
  <cp:lastModifiedBy>Griesmann Sabine</cp:lastModifiedBy>
  <cp:revision>6</cp:revision>
  <cp:lastPrinted>2017-12-04T15:34:00Z</cp:lastPrinted>
  <dcterms:created xsi:type="dcterms:W3CDTF">2018-02-26T13:51:00Z</dcterms:created>
  <dcterms:modified xsi:type="dcterms:W3CDTF">2018-03-05T08:33:00Z</dcterms:modified>
</cp:coreProperties>
</file>